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B268C7" w14:textId="74144CBC" w:rsidR="00494475" w:rsidRPr="00372018" w:rsidRDefault="00494475" w:rsidP="00E450D8">
      <w:pPr>
        <w:spacing w:after="0" w:line="240" w:lineRule="auto"/>
        <w:jc w:val="center"/>
        <w:rPr>
          <w:rFonts w:ascii="Arial" w:eastAsia="Arial" w:hAnsi="Arial" w:cs="Arial"/>
          <w:sz w:val="24"/>
          <w:szCs w:val="24"/>
        </w:rPr>
      </w:pPr>
      <w:r w:rsidRPr="00372018">
        <w:rPr>
          <w:rFonts w:ascii="Arial" w:eastAsia="Arial" w:hAnsi="Arial" w:cs="Arial"/>
          <w:sz w:val="24"/>
          <w:szCs w:val="24"/>
        </w:rPr>
        <w:t>GREENVILLE UTILITIES COMMISSION</w:t>
      </w:r>
    </w:p>
    <w:p w14:paraId="716A7DF2" w14:textId="77777777" w:rsidR="00494475" w:rsidRPr="00372018" w:rsidRDefault="00494475" w:rsidP="00E450D8">
      <w:pPr>
        <w:widowControl w:val="0"/>
        <w:spacing w:after="0" w:line="240" w:lineRule="auto"/>
        <w:jc w:val="center"/>
        <w:rPr>
          <w:rFonts w:ascii="Arial" w:eastAsia="Arial" w:hAnsi="Arial" w:cs="Arial"/>
          <w:sz w:val="24"/>
          <w:szCs w:val="24"/>
        </w:rPr>
      </w:pPr>
    </w:p>
    <w:p w14:paraId="3811FAB3" w14:textId="77777777" w:rsidR="00494475" w:rsidRPr="00372018" w:rsidRDefault="00494475" w:rsidP="00E450D8">
      <w:pPr>
        <w:widowControl w:val="0"/>
        <w:spacing w:after="0" w:line="240" w:lineRule="auto"/>
        <w:jc w:val="center"/>
        <w:rPr>
          <w:rFonts w:ascii="Arial" w:eastAsia="Arial" w:hAnsi="Arial" w:cs="Arial"/>
          <w:sz w:val="24"/>
          <w:szCs w:val="24"/>
        </w:rPr>
      </w:pPr>
    </w:p>
    <w:p w14:paraId="08D7D255" w14:textId="0322E8E6" w:rsidR="005C5169" w:rsidRPr="00372018" w:rsidRDefault="00454CE5" w:rsidP="00E450D8">
      <w:pPr>
        <w:widowControl w:val="0"/>
        <w:spacing w:after="0" w:line="240" w:lineRule="auto"/>
        <w:jc w:val="center"/>
        <w:rPr>
          <w:rFonts w:ascii="Arial" w:eastAsia="Arial" w:hAnsi="Arial" w:cs="Arial"/>
          <w:sz w:val="24"/>
          <w:szCs w:val="24"/>
        </w:rPr>
      </w:pPr>
      <w:r w:rsidRPr="00372018">
        <w:rPr>
          <w:rFonts w:ascii="Arial" w:eastAsia="Arial" w:hAnsi="Arial" w:cs="Arial"/>
          <w:sz w:val="24"/>
          <w:szCs w:val="24"/>
        </w:rPr>
        <w:t xml:space="preserve">ELECTRIC RIDER </w:t>
      </w:r>
      <w:r w:rsidR="006D0A42" w:rsidRPr="00372018">
        <w:rPr>
          <w:rFonts w:ascii="Arial" w:eastAsia="Arial" w:hAnsi="Arial" w:cs="Arial"/>
          <w:sz w:val="24"/>
          <w:szCs w:val="24"/>
        </w:rPr>
        <w:t>RR-</w:t>
      </w:r>
      <w:r w:rsidR="00117214" w:rsidRPr="00372018">
        <w:rPr>
          <w:rFonts w:ascii="Arial" w:eastAsia="Arial" w:hAnsi="Arial" w:cs="Arial"/>
          <w:sz w:val="24"/>
          <w:szCs w:val="24"/>
        </w:rPr>
        <w:t>5</w:t>
      </w:r>
    </w:p>
    <w:p w14:paraId="31F42A05" w14:textId="77777777" w:rsidR="005C5169" w:rsidRPr="00372018" w:rsidRDefault="005C5169" w:rsidP="00494475">
      <w:pPr>
        <w:widowControl w:val="0"/>
        <w:spacing w:before="78" w:after="0" w:line="240" w:lineRule="auto"/>
        <w:jc w:val="center"/>
        <w:rPr>
          <w:rFonts w:ascii="Arial" w:eastAsia="Arial" w:hAnsi="Arial" w:cs="Arial"/>
          <w:sz w:val="24"/>
          <w:szCs w:val="24"/>
        </w:rPr>
      </w:pPr>
    </w:p>
    <w:p w14:paraId="24CB6BB0" w14:textId="2F3C31DC" w:rsidR="00494475" w:rsidRPr="00372018" w:rsidRDefault="00454CE5" w:rsidP="00494475">
      <w:pPr>
        <w:widowControl w:val="0"/>
        <w:spacing w:before="78" w:after="0" w:line="240" w:lineRule="auto"/>
        <w:jc w:val="center"/>
        <w:rPr>
          <w:rFonts w:ascii="Arial" w:eastAsia="Arial" w:hAnsi="Arial" w:cs="Arial"/>
          <w:sz w:val="24"/>
          <w:szCs w:val="24"/>
        </w:rPr>
      </w:pPr>
      <w:r w:rsidRPr="00372018">
        <w:rPr>
          <w:rFonts w:ascii="Arial" w:eastAsia="Arial" w:hAnsi="Arial" w:cs="Arial"/>
          <w:sz w:val="24"/>
          <w:szCs w:val="24"/>
        </w:rPr>
        <w:t xml:space="preserve"> </w:t>
      </w:r>
      <w:r w:rsidR="00D16745" w:rsidRPr="00372018">
        <w:rPr>
          <w:rFonts w:ascii="Arial" w:eastAsia="Arial" w:hAnsi="Arial" w:cs="Arial"/>
          <w:sz w:val="24"/>
          <w:szCs w:val="24"/>
        </w:rPr>
        <w:t>COMMUNITY SOLAR RIDER</w:t>
      </w:r>
    </w:p>
    <w:p w14:paraId="2AEEFD6E" w14:textId="77777777" w:rsidR="00494475" w:rsidRPr="00372018" w:rsidRDefault="00494475" w:rsidP="00494475">
      <w:pPr>
        <w:spacing w:line="240" w:lineRule="auto"/>
        <w:rPr>
          <w:rFonts w:ascii="Arial" w:eastAsiaTheme="minorEastAsia" w:hAnsi="Arial" w:cs="Arial"/>
          <w:b/>
          <w:sz w:val="24"/>
          <w:szCs w:val="24"/>
        </w:rPr>
      </w:pPr>
    </w:p>
    <w:p w14:paraId="106B628A" w14:textId="787BB822" w:rsidR="00C351EB" w:rsidRPr="00F5004F" w:rsidRDefault="00C351EB" w:rsidP="00494475">
      <w:pPr>
        <w:widowControl w:val="0"/>
        <w:numPr>
          <w:ilvl w:val="0"/>
          <w:numId w:val="130"/>
        </w:numPr>
        <w:tabs>
          <w:tab w:val="left" w:pos="720"/>
        </w:tabs>
        <w:suppressAutoHyphens/>
        <w:spacing w:before="29" w:after="0" w:line="240" w:lineRule="auto"/>
        <w:ind w:right="-20" w:hanging="720"/>
        <w:contextualSpacing/>
        <w:rPr>
          <w:rFonts w:ascii="Arial" w:hAnsi="Arial" w:cs="Arial"/>
          <w:b/>
          <w:sz w:val="24"/>
          <w:szCs w:val="24"/>
          <w:u w:val="single"/>
        </w:rPr>
      </w:pPr>
      <w:r w:rsidRPr="00F5004F">
        <w:rPr>
          <w:rFonts w:ascii="Arial" w:hAnsi="Arial" w:cs="Arial"/>
          <w:bCs/>
          <w:sz w:val="24"/>
          <w:szCs w:val="24"/>
          <w:u w:val="single"/>
        </w:rPr>
        <w:t>AVAILABILITY</w:t>
      </w:r>
    </w:p>
    <w:p w14:paraId="341D993C" w14:textId="77777777" w:rsidR="00784A35" w:rsidRPr="00372018" w:rsidRDefault="00784A35" w:rsidP="00784A35">
      <w:pPr>
        <w:widowControl w:val="0"/>
        <w:tabs>
          <w:tab w:val="left" w:pos="720"/>
        </w:tabs>
        <w:suppressAutoHyphens/>
        <w:spacing w:before="29" w:after="0" w:line="240" w:lineRule="auto"/>
        <w:ind w:right="-20"/>
        <w:contextualSpacing/>
        <w:rPr>
          <w:rFonts w:ascii="Arial" w:hAnsi="Arial" w:cs="Arial"/>
          <w:bCs/>
          <w:sz w:val="24"/>
          <w:szCs w:val="24"/>
        </w:rPr>
      </w:pPr>
    </w:p>
    <w:p w14:paraId="36B1FCAB" w14:textId="6F3C68D8" w:rsidR="0028125C" w:rsidRPr="00372018" w:rsidRDefault="00784A35" w:rsidP="0028125C">
      <w:pPr>
        <w:widowControl w:val="0"/>
        <w:tabs>
          <w:tab w:val="left" w:pos="720"/>
        </w:tabs>
        <w:suppressAutoHyphens/>
        <w:spacing w:before="29" w:after="0" w:line="240" w:lineRule="auto"/>
        <w:ind w:left="720" w:right="-20"/>
        <w:contextualSpacing/>
        <w:rPr>
          <w:rFonts w:ascii="Arial" w:hAnsi="Arial" w:cs="Arial"/>
          <w:bCs/>
          <w:sz w:val="24"/>
          <w:szCs w:val="24"/>
        </w:rPr>
      </w:pPr>
      <w:r w:rsidRPr="00372018">
        <w:rPr>
          <w:rFonts w:ascii="Arial" w:hAnsi="Arial" w:cs="Arial"/>
          <w:bCs/>
          <w:sz w:val="24"/>
          <w:szCs w:val="24"/>
        </w:rPr>
        <w:t xml:space="preserve">This rider is available to </w:t>
      </w:r>
      <w:r w:rsidR="005C678C" w:rsidRPr="00372018">
        <w:rPr>
          <w:rFonts w:ascii="Arial" w:hAnsi="Arial" w:cs="Arial"/>
          <w:bCs/>
          <w:sz w:val="24"/>
          <w:szCs w:val="24"/>
        </w:rPr>
        <w:t>all residential</w:t>
      </w:r>
      <w:r w:rsidR="006D032D" w:rsidRPr="00372018">
        <w:rPr>
          <w:rFonts w:ascii="Arial" w:hAnsi="Arial" w:cs="Arial"/>
          <w:bCs/>
          <w:sz w:val="24"/>
          <w:szCs w:val="24"/>
        </w:rPr>
        <w:t xml:space="preserve"> electric</w:t>
      </w:r>
      <w:r w:rsidR="005C678C" w:rsidRPr="00372018">
        <w:rPr>
          <w:rFonts w:ascii="Arial" w:hAnsi="Arial" w:cs="Arial"/>
          <w:bCs/>
          <w:sz w:val="24"/>
          <w:szCs w:val="24"/>
        </w:rPr>
        <w:t xml:space="preserve"> customers</w:t>
      </w:r>
      <w:r w:rsidR="008F1ECD" w:rsidRPr="00372018">
        <w:rPr>
          <w:rFonts w:ascii="Arial" w:hAnsi="Arial" w:cs="Arial"/>
          <w:bCs/>
          <w:sz w:val="24"/>
          <w:szCs w:val="24"/>
        </w:rPr>
        <w:t xml:space="preserve"> served by the Greenville Utilities Commission (C</w:t>
      </w:r>
      <w:r w:rsidR="00F25A03" w:rsidRPr="00372018">
        <w:rPr>
          <w:rFonts w:ascii="Arial" w:hAnsi="Arial" w:cs="Arial"/>
          <w:bCs/>
          <w:sz w:val="24"/>
          <w:szCs w:val="24"/>
        </w:rPr>
        <w:t>ommission</w:t>
      </w:r>
      <w:r w:rsidR="008F1ECD" w:rsidRPr="00372018">
        <w:rPr>
          <w:rFonts w:ascii="Arial" w:hAnsi="Arial" w:cs="Arial"/>
          <w:bCs/>
          <w:sz w:val="24"/>
          <w:szCs w:val="24"/>
        </w:rPr>
        <w:t>)</w:t>
      </w:r>
      <w:r w:rsidR="007D16A5" w:rsidRPr="00372018">
        <w:rPr>
          <w:rFonts w:ascii="Arial" w:hAnsi="Arial" w:cs="Arial"/>
          <w:bCs/>
          <w:sz w:val="24"/>
          <w:szCs w:val="24"/>
        </w:rPr>
        <w:t xml:space="preserve"> in accordance with </w:t>
      </w:r>
      <w:r w:rsidR="002D0237">
        <w:rPr>
          <w:rFonts w:ascii="Arial" w:hAnsi="Arial" w:cs="Arial"/>
          <w:bCs/>
          <w:sz w:val="24"/>
          <w:szCs w:val="24"/>
        </w:rPr>
        <w:t xml:space="preserve">the </w:t>
      </w:r>
      <w:r w:rsidR="007D16A5" w:rsidRPr="00372018">
        <w:rPr>
          <w:rFonts w:ascii="Arial" w:hAnsi="Arial" w:cs="Arial"/>
          <w:bCs/>
          <w:sz w:val="24"/>
          <w:szCs w:val="24"/>
        </w:rPr>
        <w:t>C</w:t>
      </w:r>
      <w:r w:rsidR="00F25A03" w:rsidRPr="00372018">
        <w:rPr>
          <w:rFonts w:ascii="Arial" w:hAnsi="Arial" w:cs="Arial"/>
          <w:bCs/>
          <w:sz w:val="24"/>
          <w:szCs w:val="24"/>
        </w:rPr>
        <w:t>ommission</w:t>
      </w:r>
      <w:r w:rsidR="007D16A5" w:rsidRPr="00372018">
        <w:rPr>
          <w:rFonts w:ascii="Arial" w:hAnsi="Arial" w:cs="Arial"/>
          <w:bCs/>
          <w:sz w:val="24"/>
          <w:szCs w:val="24"/>
        </w:rPr>
        <w:t>’</w:t>
      </w:r>
      <w:r w:rsidR="00F25A03" w:rsidRPr="00372018">
        <w:rPr>
          <w:rFonts w:ascii="Arial" w:hAnsi="Arial" w:cs="Arial"/>
          <w:bCs/>
          <w:sz w:val="24"/>
          <w:szCs w:val="24"/>
        </w:rPr>
        <w:t>s</w:t>
      </w:r>
      <w:r w:rsidR="007D16A5" w:rsidRPr="00372018">
        <w:rPr>
          <w:rFonts w:ascii="Arial" w:hAnsi="Arial" w:cs="Arial"/>
          <w:bCs/>
          <w:sz w:val="24"/>
          <w:szCs w:val="24"/>
        </w:rPr>
        <w:t xml:space="preserve"> </w:t>
      </w:r>
      <w:r w:rsidR="00F01498" w:rsidRPr="00372018">
        <w:rPr>
          <w:rFonts w:ascii="Arial" w:hAnsi="Arial" w:cs="Arial"/>
          <w:bCs/>
          <w:sz w:val="24"/>
          <w:szCs w:val="24"/>
        </w:rPr>
        <w:t xml:space="preserve">Electric Rate Schedule ER-1, </w:t>
      </w:r>
      <w:r w:rsidR="00FE2E4E" w:rsidRPr="00372018">
        <w:rPr>
          <w:rFonts w:ascii="Arial" w:hAnsi="Arial" w:cs="Arial"/>
          <w:bCs/>
          <w:sz w:val="24"/>
          <w:szCs w:val="24"/>
        </w:rPr>
        <w:t>Residential Service</w:t>
      </w:r>
      <w:r w:rsidR="003E6D80" w:rsidRPr="00372018">
        <w:rPr>
          <w:rFonts w:ascii="Arial" w:hAnsi="Arial" w:cs="Arial"/>
          <w:bCs/>
          <w:sz w:val="24"/>
          <w:szCs w:val="24"/>
        </w:rPr>
        <w:t>,</w:t>
      </w:r>
      <w:r w:rsidR="00F01498" w:rsidRPr="00372018">
        <w:rPr>
          <w:rFonts w:ascii="Arial" w:hAnsi="Arial" w:cs="Arial"/>
          <w:bCs/>
          <w:sz w:val="24"/>
          <w:szCs w:val="24"/>
        </w:rPr>
        <w:t xml:space="preserve"> </w:t>
      </w:r>
      <w:r w:rsidR="00BC7CFE" w:rsidRPr="00372018">
        <w:rPr>
          <w:rFonts w:ascii="Arial" w:hAnsi="Arial" w:cs="Arial"/>
          <w:bCs/>
          <w:sz w:val="24"/>
          <w:szCs w:val="24"/>
        </w:rPr>
        <w:t>Electric Rate Schedule ER-2, Residential Time of Use with Deman</w:t>
      </w:r>
      <w:r w:rsidR="00283704" w:rsidRPr="00372018">
        <w:rPr>
          <w:rFonts w:ascii="Arial" w:hAnsi="Arial" w:cs="Arial"/>
          <w:bCs/>
          <w:sz w:val="24"/>
          <w:szCs w:val="24"/>
        </w:rPr>
        <w:t>d Net Metering for Solar Energy Facilities (RTOUD)</w:t>
      </w:r>
      <w:r w:rsidR="0073449C" w:rsidRPr="00372018">
        <w:rPr>
          <w:rFonts w:ascii="Arial" w:hAnsi="Arial" w:cs="Arial"/>
          <w:bCs/>
          <w:sz w:val="24"/>
          <w:szCs w:val="24"/>
        </w:rPr>
        <w:t>, or Electric Rate Schedule ER-3, Residential Renewable Excess Energy Buy Back</w:t>
      </w:r>
      <w:r w:rsidR="0028125C" w:rsidRPr="00372018">
        <w:rPr>
          <w:rFonts w:ascii="Arial" w:hAnsi="Arial" w:cs="Arial"/>
          <w:bCs/>
          <w:sz w:val="24"/>
          <w:szCs w:val="24"/>
        </w:rPr>
        <w:t>/ Bi-Directional Metering</w:t>
      </w:r>
      <w:r w:rsidR="00F01498" w:rsidRPr="00372018">
        <w:rPr>
          <w:rFonts w:ascii="Arial" w:hAnsi="Arial" w:cs="Arial"/>
          <w:bCs/>
          <w:sz w:val="24"/>
          <w:szCs w:val="24"/>
        </w:rPr>
        <w:t>.</w:t>
      </w:r>
    </w:p>
    <w:p w14:paraId="4A067D24" w14:textId="4D28F0FD" w:rsidR="00784A35" w:rsidRPr="00F5004F" w:rsidRDefault="005C678C" w:rsidP="00F5004F">
      <w:pPr>
        <w:widowControl w:val="0"/>
        <w:tabs>
          <w:tab w:val="left" w:pos="720"/>
        </w:tabs>
        <w:suppressAutoHyphens/>
        <w:spacing w:before="29" w:after="0" w:line="240" w:lineRule="auto"/>
        <w:ind w:left="720" w:right="-20"/>
        <w:contextualSpacing/>
        <w:rPr>
          <w:rFonts w:ascii="Arial" w:hAnsi="Arial" w:cs="Arial"/>
          <w:bCs/>
          <w:sz w:val="24"/>
          <w:szCs w:val="24"/>
        </w:rPr>
      </w:pPr>
      <w:r w:rsidRPr="00372018">
        <w:rPr>
          <w:rFonts w:ascii="Arial" w:hAnsi="Arial" w:cs="Arial"/>
          <w:bCs/>
          <w:sz w:val="24"/>
          <w:szCs w:val="24"/>
        </w:rPr>
        <w:t xml:space="preserve"> </w:t>
      </w:r>
    </w:p>
    <w:p w14:paraId="2D7D2B2C" w14:textId="347B502A" w:rsidR="00494475" w:rsidRPr="00F5004F" w:rsidRDefault="00494475" w:rsidP="00494475">
      <w:pPr>
        <w:widowControl w:val="0"/>
        <w:numPr>
          <w:ilvl w:val="0"/>
          <w:numId w:val="130"/>
        </w:numPr>
        <w:tabs>
          <w:tab w:val="left" w:pos="720"/>
        </w:tabs>
        <w:suppressAutoHyphens/>
        <w:spacing w:before="29" w:after="0" w:line="240" w:lineRule="auto"/>
        <w:ind w:right="-20" w:hanging="720"/>
        <w:contextualSpacing/>
        <w:rPr>
          <w:rFonts w:ascii="Arial" w:hAnsi="Arial" w:cs="Arial"/>
          <w:b/>
          <w:sz w:val="24"/>
          <w:szCs w:val="24"/>
          <w:u w:val="single"/>
        </w:rPr>
      </w:pPr>
      <w:r w:rsidRPr="00F5004F">
        <w:rPr>
          <w:rFonts w:ascii="Arial" w:eastAsia="Arial" w:hAnsi="Arial" w:cs="Arial"/>
          <w:spacing w:val="1"/>
          <w:sz w:val="24"/>
          <w:szCs w:val="24"/>
          <w:u w:val="single"/>
        </w:rPr>
        <w:t>APPLICABILITY</w:t>
      </w:r>
    </w:p>
    <w:p w14:paraId="35EDF207" w14:textId="77777777" w:rsidR="00494475" w:rsidRPr="00372018" w:rsidRDefault="00494475" w:rsidP="00494475">
      <w:pPr>
        <w:widowControl w:val="0"/>
        <w:tabs>
          <w:tab w:val="left" w:pos="720"/>
        </w:tabs>
        <w:suppressAutoHyphens/>
        <w:spacing w:before="29" w:after="0" w:line="240" w:lineRule="auto"/>
        <w:ind w:right="-20"/>
        <w:rPr>
          <w:rFonts w:ascii="Arial" w:hAnsi="Arial" w:cs="Arial"/>
          <w:b/>
          <w:sz w:val="24"/>
          <w:szCs w:val="24"/>
        </w:rPr>
      </w:pPr>
    </w:p>
    <w:p w14:paraId="15CDDC7A" w14:textId="1C08ADD8" w:rsidR="00BC788E" w:rsidRPr="00372018" w:rsidRDefault="007F1D1B" w:rsidP="00892BD5">
      <w:pPr>
        <w:tabs>
          <w:tab w:val="left" w:pos="720"/>
        </w:tabs>
        <w:suppressAutoHyphens/>
        <w:spacing w:before="29" w:after="0" w:line="240" w:lineRule="auto"/>
        <w:ind w:left="720" w:right="-20"/>
        <w:rPr>
          <w:rFonts w:ascii="Arial" w:eastAsiaTheme="minorEastAsia" w:hAnsi="Arial" w:cs="Arial"/>
          <w:sz w:val="24"/>
          <w:szCs w:val="24"/>
        </w:rPr>
      </w:pPr>
      <w:r w:rsidRPr="00372018">
        <w:rPr>
          <w:rFonts w:ascii="Arial" w:eastAsiaTheme="minorEastAsia" w:hAnsi="Arial" w:cs="Arial"/>
          <w:sz w:val="24"/>
          <w:szCs w:val="24"/>
        </w:rPr>
        <w:t>Customer must have and maintain during the term of</w:t>
      </w:r>
      <w:r w:rsidR="0001425D">
        <w:rPr>
          <w:rFonts w:ascii="Arial" w:eastAsiaTheme="minorEastAsia" w:hAnsi="Arial" w:cs="Arial"/>
          <w:sz w:val="24"/>
          <w:szCs w:val="24"/>
        </w:rPr>
        <w:t xml:space="preserve"> the</w:t>
      </w:r>
      <w:r w:rsidRPr="00372018">
        <w:rPr>
          <w:rFonts w:ascii="Arial" w:eastAsiaTheme="minorEastAsia" w:hAnsi="Arial" w:cs="Arial"/>
          <w:sz w:val="24"/>
          <w:szCs w:val="24"/>
        </w:rPr>
        <w:t xml:space="preserve"> Customer’s enrollment in the Community Solar program an active account to purchase metered electricity from</w:t>
      </w:r>
      <w:r w:rsidR="00162AE8">
        <w:rPr>
          <w:rFonts w:ascii="Arial" w:eastAsiaTheme="minorEastAsia" w:hAnsi="Arial" w:cs="Arial"/>
          <w:sz w:val="24"/>
          <w:szCs w:val="24"/>
        </w:rPr>
        <w:t xml:space="preserve"> the</w:t>
      </w:r>
      <w:r w:rsidRPr="00372018">
        <w:rPr>
          <w:rFonts w:ascii="Arial" w:eastAsiaTheme="minorEastAsia" w:hAnsi="Arial" w:cs="Arial"/>
          <w:sz w:val="24"/>
          <w:szCs w:val="24"/>
        </w:rPr>
        <w:t xml:space="preserve"> </w:t>
      </w:r>
      <w:r w:rsidR="002065D2">
        <w:rPr>
          <w:rFonts w:ascii="Arial" w:eastAsiaTheme="minorEastAsia" w:hAnsi="Arial" w:cs="Arial"/>
          <w:sz w:val="24"/>
          <w:szCs w:val="24"/>
        </w:rPr>
        <w:t>Commission</w:t>
      </w:r>
      <w:r w:rsidRPr="00372018">
        <w:rPr>
          <w:rFonts w:ascii="Arial" w:eastAsiaTheme="minorEastAsia" w:hAnsi="Arial" w:cs="Arial"/>
          <w:sz w:val="24"/>
          <w:szCs w:val="24"/>
        </w:rPr>
        <w:t xml:space="preserve">, and </w:t>
      </w:r>
      <w:r w:rsidR="00BE3278">
        <w:rPr>
          <w:rFonts w:ascii="Arial" w:eastAsiaTheme="minorEastAsia" w:hAnsi="Arial" w:cs="Arial"/>
          <w:sz w:val="24"/>
          <w:szCs w:val="24"/>
        </w:rPr>
        <w:t xml:space="preserve">the </w:t>
      </w:r>
      <w:r w:rsidRPr="00372018">
        <w:rPr>
          <w:rFonts w:ascii="Arial" w:eastAsiaTheme="minorEastAsia" w:hAnsi="Arial" w:cs="Arial"/>
          <w:sz w:val="24"/>
          <w:szCs w:val="24"/>
        </w:rPr>
        <w:t xml:space="preserve">Customer must execute an Enrollment Agreement </w:t>
      </w:r>
      <w:proofErr w:type="gramStart"/>
      <w:r w:rsidRPr="00372018">
        <w:rPr>
          <w:rFonts w:ascii="Arial" w:eastAsiaTheme="minorEastAsia" w:hAnsi="Arial" w:cs="Arial"/>
          <w:sz w:val="24"/>
          <w:szCs w:val="24"/>
        </w:rPr>
        <w:t>in order to</w:t>
      </w:r>
      <w:proofErr w:type="gramEnd"/>
      <w:r w:rsidRPr="00372018">
        <w:rPr>
          <w:rFonts w:ascii="Arial" w:eastAsiaTheme="minorEastAsia" w:hAnsi="Arial" w:cs="Arial"/>
          <w:sz w:val="24"/>
          <w:szCs w:val="24"/>
        </w:rPr>
        <w:t xml:space="preserve"> participate in this program.</w:t>
      </w:r>
    </w:p>
    <w:p w14:paraId="4AB2DF89" w14:textId="77777777" w:rsidR="00BC788E" w:rsidRPr="00372018" w:rsidRDefault="00BC788E" w:rsidP="00BC788E">
      <w:pPr>
        <w:tabs>
          <w:tab w:val="left" w:pos="720"/>
        </w:tabs>
        <w:suppressAutoHyphens/>
        <w:spacing w:before="29" w:after="0" w:line="240" w:lineRule="auto"/>
        <w:ind w:right="-20"/>
        <w:rPr>
          <w:rFonts w:ascii="Arial" w:eastAsiaTheme="minorEastAsia" w:hAnsi="Arial" w:cs="Arial"/>
          <w:sz w:val="24"/>
          <w:szCs w:val="24"/>
        </w:rPr>
      </w:pPr>
    </w:p>
    <w:p w14:paraId="0C5F5AB1" w14:textId="242F62AA" w:rsidR="00845257" w:rsidRPr="00945DFA" w:rsidRDefault="0048469E" w:rsidP="00BC788E">
      <w:pPr>
        <w:pStyle w:val="ListParagraph"/>
        <w:numPr>
          <w:ilvl w:val="0"/>
          <w:numId w:val="130"/>
        </w:numPr>
        <w:tabs>
          <w:tab w:val="left" w:pos="720"/>
        </w:tabs>
        <w:suppressAutoHyphens/>
        <w:spacing w:before="29" w:after="0" w:line="240" w:lineRule="auto"/>
        <w:ind w:right="-20" w:hanging="720"/>
        <w:rPr>
          <w:rFonts w:ascii="Arial" w:hAnsi="Arial" w:cs="Arial"/>
          <w:sz w:val="24"/>
          <w:szCs w:val="24"/>
          <w:u w:val="single"/>
        </w:rPr>
      </w:pPr>
      <w:r w:rsidRPr="00892BD5">
        <w:rPr>
          <w:rFonts w:ascii="Arial" w:hAnsi="Arial" w:cs="Arial"/>
          <w:sz w:val="24"/>
          <w:szCs w:val="24"/>
          <w:u w:val="single"/>
        </w:rPr>
        <w:t>RENEWABLE ENERGY CERTIFICATES</w:t>
      </w:r>
    </w:p>
    <w:p w14:paraId="09C5488C" w14:textId="77777777" w:rsidR="00BC788E" w:rsidRPr="00455DAD" w:rsidRDefault="00BC788E" w:rsidP="00455DAD">
      <w:pPr>
        <w:pStyle w:val="ListParagraph"/>
        <w:tabs>
          <w:tab w:val="left" w:pos="720"/>
        </w:tabs>
        <w:suppressAutoHyphens/>
        <w:spacing w:before="29" w:after="0" w:line="240" w:lineRule="auto"/>
        <w:ind w:right="-20"/>
        <w:rPr>
          <w:rFonts w:ascii="Arial" w:hAnsi="Arial" w:cs="Arial"/>
          <w:sz w:val="24"/>
          <w:szCs w:val="24"/>
        </w:rPr>
      </w:pPr>
    </w:p>
    <w:p w14:paraId="5C430DEE" w14:textId="5E633155" w:rsidR="007C2C86" w:rsidRPr="00892BD5" w:rsidRDefault="0089046D" w:rsidP="00892BD5">
      <w:pPr>
        <w:widowControl w:val="0"/>
        <w:tabs>
          <w:tab w:val="left" w:pos="720"/>
        </w:tabs>
        <w:suppressAutoHyphens/>
        <w:spacing w:before="29" w:after="0" w:line="240" w:lineRule="auto"/>
        <w:ind w:left="720" w:right="-20"/>
        <w:contextualSpacing/>
        <w:rPr>
          <w:rFonts w:ascii="Arial" w:hAnsi="Arial" w:cs="Arial"/>
          <w:sz w:val="24"/>
          <w:szCs w:val="24"/>
        </w:rPr>
      </w:pPr>
      <w:r w:rsidRPr="00892BD5">
        <w:rPr>
          <w:rFonts w:ascii="Arial" w:hAnsi="Arial" w:cs="Arial"/>
          <w:sz w:val="24"/>
          <w:szCs w:val="24"/>
        </w:rPr>
        <w:t xml:space="preserve">All renewable energy certificates (RECs) and all other environmental attributes (including but not limited to “green tags”) associated with or derived from the electricity generated by the solar panels that are subject to this Community Solar Rider and all of the economic and contractual rights associated with such RECs and other environmental attributes shall be retained by and belong exclusively to </w:t>
      </w:r>
      <w:r w:rsidR="00BE3278">
        <w:rPr>
          <w:rFonts w:ascii="Arial" w:hAnsi="Arial" w:cs="Arial"/>
          <w:sz w:val="24"/>
          <w:szCs w:val="24"/>
        </w:rPr>
        <w:t xml:space="preserve">the </w:t>
      </w:r>
      <w:r w:rsidR="00CF02B0" w:rsidRPr="00372018">
        <w:rPr>
          <w:rFonts w:ascii="Arial" w:hAnsi="Arial" w:cs="Arial"/>
          <w:sz w:val="24"/>
          <w:szCs w:val="24"/>
        </w:rPr>
        <w:t>Commission</w:t>
      </w:r>
      <w:r w:rsidRPr="00892BD5">
        <w:rPr>
          <w:rFonts w:ascii="Arial" w:hAnsi="Arial" w:cs="Arial"/>
          <w:sz w:val="24"/>
          <w:szCs w:val="24"/>
        </w:rPr>
        <w:t xml:space="preserve"> and may be used and retired by </w:t>
      </w:r>
      <w:r w:rsidR="00BE3278">
        <w:rPr>
          <w:rFonts w:ascii="Arial" w:hAnsi="Arial" w:cs="Arial"/>
          <w:sz w:val="24"/>
          <w:szCs w:val="24"/>
        </w:rPr>
        <w:t xml:space="preserve">the </w:t>
      </w:r>
      <w:r w:rsidR="00CF02B0" w:rsidRPr="00372018">
        <w:rPr>
          <w:rFonts w:ascii="Arial" w:hAnsi="Arial" w:cs="Arial"/>
          <w:sz w:val="24"/>
          <w:szCs w:val="24"/>
        </w:rPr>
        <w:t>Commission</w:t>
      </w:r>
      <w:r w:rsidRPr="00892BD5">
        <w:rPr>
          <w:rFonts w:ascii="Arial" w:hAnsi="Arial" w:cs="Arial"/>
          <w:sz w:val="24"/>
          <w:szCs w:val="24"/>
        </w:rPr>
        <w:t xml:space="preserve"> at its discretion for purposes of complying with </w:t>
      </w:r>
      <w:r w:rsidR="00157BEC" w:rsidRPr="00372018">
        <w:rPr>
          <w:rFonts w:ascii="Arial" w:hAnsi="Arial" w:cs="Arial"/>
          <w:sz w:val="24"/>
          <w:szCs w:val="24"/>
        </w:rPr>
        <w:t>N.C.</w:t>
      </w:r>
      <w:r w:rsidRPr="00892BD5">
        <w:rPr>
          <w:rFonts w:ascii="Arial" w:hAnsi="Arial" w:cs="Arial"/>
          <w:sz w:val="24"/>
          <w:szCs w:val="24"/>
        </w:rPr>
        <w:t xml:space="preserve">G.S. 62-133.8, </w:t>
      </w:r>
      <w:r w:rsidR="00FA3128" w:rsidRPr="00372018">
        <w:rPr>
          <w:rFonts w:ascii="Arial" w:hAnsi="Arial" w:cs="Arial"/>
          <w:sz w:val="24"/>
          <w:szCs w:val="24"/>
        </w:rPr>
        <w:t>“Clean Energy and Energy Efficiency Portfolio Standard</w:t>
      </w:r>
      <w:r w:rsidR="00C56152">
        <w:rPr>
          <w:rFonts w:ascii="Arial" w:hAnsi="Arial" w:cs="Arial"/>
          <w:sz w:val="24"/>
          <w:szCs w:val="24"/>
        </w:rPr>
        <w:t>”</w:t>
      </w:r>
      <w:r w:rsidR="00FA3128" w:rsidRPr="00372018">
        <w:rPr>
          <w:rFonts w:ascii="Arial" w:hAnsi="Arial" w:cs="Arial"/>
          <w:sz w:val="24"/>
          <w:szCs w:val="24"/>
        </w:rPr>
        <w:t xml:space="preserve"> (CEPS),</w:t>
      </w:r>
      <w:r w:rsidR="003850C3" w:rsidRPr="00372018">
        <w:rPr>
          <w:rFonts w:ascii="Arial" w:hAnsi="Arial" w:cs="Arial"/>
          <w:sz w:val="24"/>
          <w:szCs w:val="24"/>
        </w:rPr>
        <w:t xml:space="preserve"> </w:t>
      </w:r>
      <w:r w:rsidRPr="00892BD5">
        <w:rPr>
          <w:rFonts w:ascii="Arial" w:hAnsi="Arial" w:cs="Arial"/>
          <w:sz w:val="24"/>
          <w:szCs w:val="24"/>
        </w:rPr>
        <w:t>as amended.</w:t>
      </w:r>
    </w:p>
    <w:p w14:paraId="720DEF64" w14:textId="77777777" w:rsidR="002D2E76" w:rsidRPr="00892BD5" w:rsidRDefault="002D2E76" w:rsidP="002D2E76">
      <w:pPr>
        <w:tabs>
          <w:tab w:val="left" w:pos="720"/>
        </w:tabs>
        <w:suppressAutoHyphens/>
        <w:spacing w:before="29" w:after="0" w:line="240" w:lineRule="auto"/>
        <w:ind w:right="-20"/>
        <w:rPr>
          <w:rFonts w:ascii="Arial" w:hAnsi="Arial" w:cs="Arial"/>
          <w:sz w:val="24"/>
          <w:szCs w:val="24"/>
        </w:rPr>
      </w:pPr>
    </w:p>
    <w:p w14:paraId="181B2B4E" w14:textId="16931019" w:rsidR="00494475" w:rsidRPr="00892BD5" w:rsidRDefault="002D2E76" w:rsidP="00455DAD">
      <w:pPr>
        <w:pStyle w:val="ListParagraph"/>
        <w:numPr>
          <w:ilvl w:val="0"/>
          <w:numId w:val="130"/>
        </w:numPr>
        <w:suppressAutoHyphens/>
        <w:spacing w:before="29" w:after="0" w:line="240" w:lineRule="auto"/>
        <w:ind w:right="-20" w:hanging="720"/>
        <w:rPr>
          <w:rFonts w:ascii="Arial" w:hAnsi="Arial" w:cs="Arial"/>
          <w:sz w:val="24"/>
          <w:szCs w:val="24"/>
          <w:u w:val="single"/>
        </w:rPr>
      </w:pPr>
      <w:r w:rsidRPr="00945DFA">
        <w:rPr>
          <w:rFonts w:ascii="Arial" w:hAnsi="Arial" w:cs="Arial"/>
          <w:sz w:val="24"/>
          <w:szCs w:val="24"/>
          <w:u w:val="single"/>
        </w:rPr>
        <w:t>DEFINITIONS</w:t>
      </w:r>
    </w:p>
    <w:p w14:paraId="655911CC" w14:textId="77777777" w:rsidR="00494475" w:rsidRPr="004D4B43" w:rsidRDefault="00494475" w:rsidP="00494475">
      <w:pPr>
        <w:widowControl w:val="0"/>
        <w:tabs>
          <w:tab w:val="left" w:pos="720"/>
        </w:tabs>
        <w:suppressAutoHyphens/>
        <w:spacing w:before="29" w:after="0" w:line="240" w:lineRule="auto"/>
        <w:ind w:right="-20"/>
        <w:rPr>
          <w:rFonts w:ascii="Arial" w:hAnsi="Arial" w:cs="Arial"/>
          <w:sz w:val="24"/>
          <w:szCs w:val="24"/>
        </w:rPr>
      </w:pPr>
    </w:p>
    <w:p w14:paraId="0542D436" w14:textId="4973A01E" w:rsidR="00494475" w:rsidRDefault="00063859" w:rsidP="004D4B43">
      <w:pPr>
        <w:pStyle w:val="ListParagraph"/>
        <w:numPr>
          <w:ilvl w:val="0"/>
          <w:numId w:val="140"/>
        </w:numPr>
        <w:ind w:left="1080"/>
        <w:rPr>
          <w:rFonts w:ascii="Arial" w:hAnsi="Arial" w:cs="Arial"/>
          <w:sz w:val="24"/>
          <w:szCs w:val="24"/>
        </w:rPr>
      </w:pPr>
      <w:r w:rsidRPr="00892BD5">
        <w:rPr>
          <w:rFonts w:ascii="Arial" w:eastAsiaTheme="minorEastAsia" w:hAnsi="Arial" w:cs="Arial"/>
          <w:sz w:val="24"/>
          <w:szCs w:val="24"/>
          <w:u w:val="single"/>
        </w:rPr>
        <w:t>Enrollment and Connection Fee</w:t>
      </w:r>
      <w:r w:rsidR="00D275C7">
        <w:rPr>
          <w:rFonts w:ascii="Arial" w:eastAsiaTheme="minorEastAsia" w:hAnsi="Arial" w:cs="Arial"/>
          <w:sz w:val="24"/>
          <w:szCs w:val="24"/>
        </w:rPr>
        <w:t xml:space="preserve"> - </w:t>
      </w:r>
      <w:r w:rsidR="006B4705" w:rsidRPr="00892BD5">
        <w:rPr>
          <w:rFonts w:ascii="Arial" w:hAnsi="Arial" w:cs="Arial"/>
          <w:sz w:val="24"/>
          <w:szCs w:val="24"/>
        </w:rPr>
        <w:t>Initial one-time</w:t>
      </w:r>
      <w:r w:rsidR="00E17D28" w:rsidRPr="00892BD5">
        <w:rPr>
          <w:rFonts w:ascii="Arial" w:hAnsi="Arial" w:cs="Arial"/>
          <w:sz w:val="24"/>
          <w:szCs w:val="24"/>
        </w:rPr>
        <w:t xml:space="preserve"> </w:t>
      </w:r>
      <w:r w:rsidR="0056251B" w:rsidRPr="00892BD5">
        <w:rPr>
          <w:rFonts w:ascii="Arial" w:hAnsi="Arial" w:cs="Arial"/>
          <w:sz w:val="24"/>
          <w:szCs w:val="24"/>
        </w:rPr>
        <w:t xml:space="preserve">charge assessed </w:t>
      </w:r>
      <w:r w:rsidR="00EE5FB8" w:rsidRPr="00892BD5">
        <w:rPr>
          <w:rFonts w:ascii="Arial" w:hAnsi="Arial" w:cs="Arial"/>
          <w:sz w:val="24"/>
          <w:szCs w:val="24"/>
        </w:rPr>
        <w:t xml:space="preserve">to the Customer </w:t>
      </w:r>
      <w:r w:rsidR="004E2A05" w:rsidRPr="00892BD5">
        <w:rPr>
          <w:rFonts w:ascii="Arial" w:hAnsi="Arial" w:cs="Arial"/>
          <w:sz w:val="24"/>
          <w:szCs w:val="24"/>
        </w:rPr>
        <w:t>for ea</w:t>
      </w:r>
      <w:r w:rsidR="00F323F9" w:rsidRPr="00892BD5">
        <w:rPr>
          <w:rFonts w:ascii="Arial" w:hAnsi="Arial" w:cs="Arial"/>
          <w:sz w:val="24"/>
          <w:szCs w:val="24"/>
        </w:rPr>
        <w:t>ch solar panel to which the Customer subscribes.</w:t>
      </w:r>
      <w:r w:rsidR="00EE5FB8" w:rsidRPr="00892BD5">
        <w:rPr>
          <w:rFonts w:ascii="Arial" w:hAnsi="Arial" w:cs="Arial"/>
          <w:sz w:val="24"/>
          <w:szCs w:val="24"/>
        </w:rPr>
        <w:t xml:space="preserve"> </w:t>
      </w:r>
      <w:r w:rsidR="00D2606E" w:rsidRPr="00892BD5">
        <w:rPr>
          <w:rFonts w:ascii="Arial" w:hAnsi="Arial" w:cs="Arial"/>
          <w:sz w:val="24"/>
          <w:szCs w:val="24"/>
        </w:rPr>
        <w:t xml:space="preserve">The fee recovers administrative </w:t>
      </w:r>
      <w:r w:rsidR="007B129A" w:rsidRPr="00892BD5">
        <w:rPr>
          <w:rFonts w:ascii="Arial" w:hAnsi="Arial" w:cs="Arial"/>
          <w:sz w:val="24"/>
          <w:szCs w:val="24"/>
        </w:rPr>
        <w:t>costs</w:t>
      </w:r>
      <w:r w:rsidR="00F207F1">
        <w:rPr>
          <w:rFonts w:ascii="Arial" w:hAnsi="Arial" w:cs="Arial"/>
          <w:sz w:val="24"/>
          <w:szCs w:val="24"/>
        </w:rPr>
        <w:t>.</w:t>
      </w:r>
    </w:p>
    <w:p w14:paraId="0F3FAABA" w14:textId="77777777" w:rsidR="00F207F1" w:rsidRPr="00892BD5" w:rsidRDefault="00F207F1" w:rsidP="00892BD5">
      <w:pPr>
        <w:pStyle w:val="ListParagraph"/>
        <w:ind w:left="1080"/>
        <w:rPr>
          <w:rFonts w:ascii="Arial" w:hAnsi="Arial" w:cs="Arial"/>
          <w:sz w:val="24"/>
          <w:szCs w:val="24"/>
        </w:rPr>
      </w:pPr>
    </w:p>
    <w:p w14:paraId="73D3BD35" w14:textId="31C87C6A" w:rsidR="00A424A1" w:rsidRDefault="00A424A1" w:rsidP="004D4B43">
      <w:pPr>
        <w:pStyle w:val="ListParagraph"/>
        <w:numPr>
          <w:ilvl w:val="0"/>
          <w:numId w:val="140"/>
        </w:numPr>
        <w:tabs>
          <w:tab w:val="left" w:pos="720"/>
        </w:tabs>
        <w:spacing w:line="240" w:lineRule="auto"/>
        <w:ind w:left="1080"/>
        <w:rPr>
          <w:rFonts w:ascii="Arial" w:eastAsiaTheme="minorEastAsia" w:hAnsi="Arial" w:cs="Arial"/>
          <w:sz w:val="24"/>
          <w:szCs w:val="24"/>
        </w:rPr>
      </w:pPr>
      <w:r w:rsidRPr="00892BD5">
        <w:rPr>
          <w:rFonts w:ascii="Arial" w:eastAsiaTheme="minorEastAsia" w:hAnsi="Arial" w:cs="Arial"/>
          <w:sz w:val="24"/>
          <w:szCs w:val="24"/>
          <w:u w:val="single"/>
        </w:rPr>
        <w:t>Subscription</w:t>
      </w:r>
      <w:r w:rsidR="00D275C7">
        <w:rPr>
          <w:rFonts w:ascii="Arial" w:eastAsiaTheme="minorEastAsia" w:hAnsi="Arial" w:cs="Arial"/>
          <w:sz w:val="24"/>
          <w:szCs w:val="24"/>
        </w:rPr>
        <w:t xml:space="preserve"> - </w:t>
      </w:r>
      <w:r w:rsidR="00792838" w:rsidRPr="00892BD5">
        <w:rPr>
          <w:rFonts w:ascii="Arial" w:eastAsiaTheme="minorEastAsia" w:hAnsi="Arial" w:cs="Arial"/>
          <w:sz w:val="24"/>
          <w:szCs w:val="24"/>
        </w:rPr>
        <w:t>The contractual arrangement by which the Customer licenses the right to use one or more solar panels under the Community Solar Rider solely for purposes of determining the Enrollment and Conne</w:t>
      </w:r>
      <w:r w:rsidR="00BE0876" w:rsidRPr="00892BD5">
        <w:rPr>
          <w:rFonts w:ascii="Arial" w:eastAsiaTheme="minorEastAsia" w:hAnsi="Arial" w:cs="Arial"/>
          <w:sz w:val="24"/>
          <w:szCs w:val="24"/>
        </w:rPr>
        <w:t>c</w:t>
      </w:r>
      <w:r w:rsidR="00792838" w:rsidRPr="00892BD5">
        <w:rPr>
          <w:rFonts w:ascii="Arial" w:eastAsiaTheme="minorEastAsia" w:hAnsi="Arial" w:cs="Arial"/>
          <w:sz w:val="24"/>
          <w:szCs w:val="24"/>
        </w:rPr>
        <w:t xml:space="preserve">tion Fee owed by the Customer to </w:t>
      </w:r>
      <w:r w:rsidR="00951A08">
        <w:rPr>
          <w:rFonts w:ascii="Arial" w:eastAsiaTheme="minorEastAsia" w:hAnsi="Arial" w:cs="Arial"/>
          <w:sz w:val="24"/>
          <w:szCs w:val="24"/>
        </w:rPr>
        <w:t xml:space="preserve">the </w:t>
      </w:r>
      <w:r w:rsidR="00BE0876" w:rsidRPr="00892BD5">
        <w:rPr>
          <w:rFonts w:ascii="Arial" w:eastAsiaTheme="minorEastAsia" w:hAnsi="Arial" w:cs="Arial"/>
          <w:sz w:val="24"/>
          <w:szCs w:val="24"/>
        </w:rPr>
        <w:t>Commission</w:t>
      </w:r>
      <w:r w:rsidR="00792838" w:rsidRPr="00892BD5">
        <w:rPr>
          <w:rFonts w:ascii="Arial" w:eastAsiaTheme="minorEastAsia" w:hAnsi="Arial" w:cs="Arial"/>
          <w:sz w:val="24"/>
          <w:szCs w:val="24"/>
        </w:rPr>
        <w:t xml:space="preserve">, the </w:t>
      </w:r>
      <w:r w:rsidR="00BE0876" w:rsidRPr="00892BD5">
        <w:rPr>
          <w:rFonts w:ascii="Arial" w:eastAsiaTheme="minorEastAsia" w:hAnsi="Arial" w:cs="Arial"/>
          <w:sz w:val="24"/>
          <w:szCs w:val="24"/>
        </w:rPr>
        <w:t>M</w:t>
      </w:r>
      <w:r w:rsidR="00792838" w:rsidRPr="00892BD5">
        <w:rPr>
          <w:rFonts w:ascii="Arial" w:eastAsiaTheme="minorEastAsia" w:hAnsi="Arial" w:cs="Arial"/>
          <w:sz w:val="24"/>
          <w:szCs w:val="24"/>
        </w:rPr>
        <w:t>onthly Credit owed by</w:t>
      </w:r>
      <w:r w:rsidR="00951A08">
        <w:rPr>
          <w:rFonts w:ascii="Arial" w:eastAsiaTheme="minorEastAsia" w:hAnsi="Arial" w:cs="Arial"/>
          <w:sz w:val="24"/>
          <w:szCs w:val="24"/>
        </w:rPr>
        <w:t xml:space="preserve"> the</w:t>
      </w:r>
      <w:r w:rsidR="00792838" w:rsidRPr="00892BD5">
        <w:rPr>
          <w:rFonts w:ascii="Arial" w:eastAsiaTheme="minorEastAsia" w:hAnsi="Arial" w:cs="Arial"/>
          <w:sz w:val="24"/>
          <w:szCs w:val="24"/>
        </w:rPr>
        <w:t xml:space="preserve"> </w:t>
      </w:r>
      <w:r w:rsidR="00BE0876" w:rsidRPr="00892BD5">
        <w:rPr>
          <w:rFonts w:ascii="Arial" w:eastAsiaTheme="minorEastAsia" w:hAnsi="Arial" w:cs="Arial"/>
          <w:sz w:val="24"/>
          <w:szCs w:val="24"/>
        </w:rPr>
        <w:lastRenderedPageBreak/>
        <w:t>Commission</w:t>
      </w:r>
      <w:r w:rsidR="00792838" w:rsidRPr="00892BD5">
        <w:rPr>
          <w:rFonts w:ascii="Arial" w:eastAsiaTheme="minorEastAsia" w:hAnsi="Arial" w:cs="Arial"/>
          <w:sz w:val="24"/>
          <w:szCs w:val="24"/>
        </w:rPr>
        <w:t xml:space="preserve"> to the Customer, and the </w:t>
      </w:r>
      <w:r w:rsidR="004C1E61" w:rsidRPr="00892BD5">
        <w:rPr>
          <w:rFonts w:ascii="Arial" w:eastAsiaTheme="minorEastAsia" w:hAnsi="Arial" w:cs="Arial"/>
          <w:sz w:val="24"/>
          <w:szCs w:val="24"/>
        </w:rPr>
        <w:t>M</w:t>
      </w:r>
      <w:r w:rsidR="00792838" w:rsidRPr="00892BD5">
        <w:rPr>
          <w:rFonts w:ascii="Arial" w:eastAsiaTheme="minorEastAsia" w:hAnsi="Arial" w:cs="Arial"/>
          <w:sz w:val="24"/>
          <w:szCs w:val="24"/>
        </w:rPr>
        <w:t xml:space="preserve">onthly Subscription Fee owed by the Customer to </w:t>
      </w:r>
      <w:r w:rsidR="00951A08">
        <w:rPr>
          <w:rFonts w:ascii="Arial" w:eastAsiaTheme="minorEastAsia" w:hAnsi="Arial" w:cs="Arial"/>
          <w:sz w:val="24"/>
          <w:szCs w:val="24"/>
        </w:rPr>
        <w:t xml:space="preserve">the </w:t>
      </w:r>
      <w:r w:rsidR="00BE0876" w:rsidRPr="00892BD5">
        <w:rPr>
          <w:rFonts w:ascii="Arial" w:eastAsiaTheme="minorEastAsia" w:hAnsi="Arial" w:cs="Arial"/>
          <w:sz w:val="24"/>
          <w:szCs w:val="24"/>
        </w:rPr>
        <w:t>Commission</w:t>
      </w:r>
      <w:r w:rsidR="00792838" w:rsidRPr="00892BD5">
        <w:rPr>
          <w:rFonts w:ascii="Arial" w:eastAsiaTheme="minorEastAsia" w:hAnsi="Arial" w:cs="Arial"/>
          <w:sz w:val="24"/>
          <w:szCs w:val="24"/>
        </w:rPr>
        <w:t>, provided that all such fees and credits shall remain subject to adjustment by the Commission from time to time after the first year following the initial Effective Date of this Rider.</w:t>
      </w:r>
    </w:p>
    <w:p w14:paraId="59E62D17" w14:textId="77777777" w:rsidR="004D4B43" w:rsidRPr="00892BD5" w:rsidRDefault="004D4B43" w:rsidP="00892BD5">
      <w:pPr>
        <w:pStyle w:val="ListParagraph"/>
        <w:tabs>
          <w:tab w:val="left" w:pos="720"/>
        </w:tabs>
        <w:spacing w:line="240" w:lineRule="auto"/>
        <w:ind w:left="1080"/>
        <w:rPr>
          <w:rFonts w:ascii="Arial" w:eastAsiaTheme="minorEastAsia" w:hAnsi="Arial" w:cs="Arial"/>
          <w:sz w:val="24"/>
          <w:szCs w:val="24"/>
        </w:rPr>
      </w:pPr>
    </w:p>
    <w:p w14:paraId="19AEC840" w14:textId="116AED8F" w:rsidR="0042606A" w:rsidRPr="00892BD5" w:rsidRDefault="00E52A33" w:rsidP="0042606A">
      <w:pPr>
        <w:pStyle w:val="ListParagraph"/>
        <w:numPr>
          <w:ilvl w:val="0"/>
          <w:numId w:val="140"/>
        </w:numPr>
        <w:tabs>
          <w:tab w:val="left" w:pos="720"/>
        </w:tabs>
        <w:spacing w:line="240" w:lineRule="auto"/>
        <w:ind w:left="1080"/>
        <w:rPr>
          <w:rFonts w:ascii="Arial" w:eastAsiaTheme="minorEastAsia" w:hAnsi="Arial" w:cs="Arial"/>
          <w:sz w:val="24"/>
          <w:szCs w:val="24"/>
        </w:rPr>
      </w:pPr>
      <w:r w:rsidRPr="00892BD5">
        <w:rPr>
          <w:rFonts w:ascii="Arial" w:eastAsiaTheme="minorEastAsia" w:hAnsi="Arial" w:cs="Arial"/>
          <w:sz w:val="24"/>
          <w:szCs w:val="24"/>
          <w:u w:val="single"/>
        </w:rPr>
        <w:t xml:space="preserve">Monthly </w:t>
      </w:r>
      <w:r w:rsidR="00B85E3A" w:rsidRPr="00892BD5">
        <w:rPr>
          <w:rFonts w:ascii="Arial" w:eastAsiaTheme="minorEastAsia" w:hAnsi="Arial" w:cs="Arial"/>
          <w:sz w:val="24"/>
          <w:szCs w:val="24"/>
          <w:u w:val="single"/>
        </w:rPr>
        <w:t>Credit</w:t>
      </w:r>
      <w:r w:rsidR="00D275C7">
        <w:rPr>
          <w:rFonts w:ascii="Arial" w:eastAsiaTheme="minorEastAsia" w:hAnsi="Arial" w:cs="Arial"/>
          <w:sz w:val="24"/>
          <w:szCs w:val="24"/>
        </w:rPr>
        <w:t xml:space="preserve"> - </w:t>
      </w:r>
      <w:r w:rsidR="00585B28" w:rsidRPr="0042606A">
        <w:rPr>
          <w:rFonts w:ascii="Arial" w:eastAsiaTheme="minorEastAsia" w:hAnsi="Arial" w:cs="Arial"/>
          <w:sz w:val="24"/>
          <w:szCs w:val="24"/>
        </w:rPr>
        <w:t xml:space="preserve">Monthly credit </w:t>
      </w:r>
      <w:r w:rsidR="0033334F" w:rsidRPr="0042606A">
        <w:rPr>
          <w:rFonts w:ascii="Arial" w:eastAsiaTheme="minorEastAsia" w:hAnsi="Arial" w:cs="Arial"/>
          <w:sz w:val="24"/>
          <w:szCs w:val="24"/>
        </w:rPr>
        <w:t xml:space="preserve">applied to the Customer’s bill during each whole month of the subscription period for each solar panel to which the Customer has subscribed. </w:t>
      </w:r>
      <w:r w:rsidR="0031093E" w:rsidRPr="0042606A">
        <w:rPr>
          <w:rFonts w:ascii="Arial" w:eastAsiaTheme="minorEastAsia" w:hAnsi="Arial" w:cs="Arial"/>
          <w:sz w:val="24"/>
          <w:szCs w:val="24"/>
        </w:rPr>
        <w:t>The credit</w:t>
      </w:r>
      <w:r w:rsidR="009024DA" w:rsidRPr="0042606A">
        <w:rPr>
          <w:rFonts w:ascii="Arial" w:eastAsiaTheme="minorEastAsia" w:hAnsi="Arial" w:cs="Arial"/>
          <w:sz w:val="24"/>
          <w:szCs w:val="24"/>
        </w:rPr>
        <w:t xml:space="preserve"> for the first year of the subscription program </w:t>
      </w:r>
      <w:r w:rsidR="006A573C" w:rsidRPr="0042606A">
        <w:rPr>
          <w:rFonts w:ascii="Arial" w:eastAsiaTheme="minorEastAsia" w:hAnsi="Arial" w:cs="Arial"/>
          <w:sz w:val="24"/>
          <w:szCs w:val="24"/>
        </w:rPr>
        <w:t>will be</w:t>
      </w:r>
      <w:r w:rsidR="0031093E" w:rsidRPr="0042606A">
        <w:rPr>
          <w:rFonts w:ascii="Arial" w:eastAsiaTheme="minorEastAsia" w:hAnsi="Arial" w:cs="Arial"/>
          <w:sz w:val="24"/>
          <w:szCs w:val="24"/>
        </w:rPr>
        <w:t xml:space="preserve"> </w:t>
      </w:r>
      <w:r w:rsidR="009915C6" w:rsidRPr="0042606A">
        <w:rPr>
          <w:rFonts w:ascii="Arial" w:eastAsiaTheme="minorEastAsia" w:hAnsi="Arial" w:cs="Arial"/>
          <w:sz w:val="24"/>
          <w:szCs w:val="24"/>
        </w:rPr>
        <w:t xml:space="preserve">based on the </w:t>
      </w:r>
      <w:r w:rsidR="00B37071" w:rsidRPr="0042606A">
        <w:rPr>
          <w:rFonts w:ascii="Arial" w:eastAsiaTheme="minorEastAsia" w:hAnsi="Arial" w:cs="Arial"/>
          <w:sz w:val="24"/>
          <w:szCs w:val="24"/>
        </w:rPr>
        <w:t xml:space="preserve">avoided </w:t>
      </w:r>
      <w:r w:rsidR="00700379" w:rsidRPr="0042606A">
        <w:rPr>
          <w:rFonts w:ascii="Arial" w:eastAsiaTheme="minorEastAsia" w:hAnsi="Arial" w:cs="Arial"/>
          <w:sz w:val="24"/>
          <w:szCs w:val="24"/>
        </w:rPr>
        <w:t>wholesale power costs</w:t>
      </w:r>
      <w:r w:rsidR="00B37071" w:rsidRPr="0042606A">
        <w:rPr>
          <w:rFonts w:ascii="Arial" w:eastAsiaTheme="minorEastAsia" w:hAnsi="Arial" w:cs="Arial"/>
          <w:sz w:val="24"/>
          <w:szCs w:val="24"/>
        </w:rPr>
        <w:t xml:space="preserve"> attributable to </w:t>
      </w:r>
      <w:r w:rsidR="00CC7741" w:rsidRPr="0042606A">
        <w:rPr>
          <w:rFonts w:ascii="Arial" w:eastAsiaTheme="minorEastAsia" w:hAnsi="Arial" w:cs="Arial"/>
          <w:sz w:val="24"/>
          <w:szCs w:val="24"/>
        </w:rPr>
        <w:t>power</w:t>
      </w:r>
      <w:r w:rsidR="00B37071" w:rsidRPr="0042606A">
        <w:rPr>
          <w:rFonts w:ascii="Arial" w:eastAsiaTheme="minorEastAsia" w:hAnsi="Arial" w:cs="Arial"/>
          <w:sz w:val="24"/>
          <w:szCs w:val="24"/>
        </w:rPr>
        <w:t xml:space="preserve"> production of </w:t>
      </w:r>
      <w:r w:rsidR="006A573C" w:rsidRPr="0042606A">
        <w:rPr>
          <w:rFonts w:ascii="Arial" w:eastAsiaTheme="minorEastAsia" w:hAnsi="Arial" w:cs="Arial"/>
          <w:sz w:val="24"/>
          <w:szCs w:val="24"/>
        </w:rPr>
        <w:t>a comparably sized</w:t>
      </w:r>
      <w:r w:rsidR="00372018" w:rsidRPr="0042606A">
        <w:rPr>
          <w:rFonts w:ascii="Arial" w:eastAsiaTheme="minorEastAsia" w:hAnsi="Arial" w:cs="Arial"/>
          <w:sz w:val="24"/>
          <w:szCs w:val="24"/>
        </w:rPr>
        <w:t>, local</w:t>
      </w:r>
      <w:r w:rsidR="00B37071" w:rsidRPr="0042606A">
        <w:rPr>
          <w:rFonts w:ascii="Arial" w:eastAsiaTheme="minorEastAsia" w:hAnsi="Arial" w:cs="Arial"/>
          <w:sz w:val="24"/>
          <w:szCs w:val="24"/>
        </w:rPr>
        <w:t xml:space="preserve"> community solar farm.</w:t>
      </w:r>
      <w:r w:rsidR="0042606A" w:rsidRPr="00892BD5">
        <w:rPr>
          <w:rFonts w:ascii="Arial" w:eastAsiaTheme="minorEastAsia" w:hAnsi="Arial" w:cs="Arial"/>
          <w:sz w:val="24"/>
          <w:szCs w:val="24"/>
        </w:rPr>
        <w:t xml:space="preserve"> </w:t>
      </w:r>
      <w:r w:rsidR="00372018" w:rsidRPr="00892BD5">
        <w:rPr>
          <w:rFonts w:ascii="Arial" w:eastAsiaTheme="minorEastAsia" w:hAnsi="Arial" w:cs="Arial"/>
          <w:sz w:val="24"/>
          <w:szCs w:val="24"/>
        </w:rPr>
        <w:t>In subsequent years, the credit will be based on</w:t>
      </w:r>
      <w:r w:rsidR="00EC5A22">
        <w:rPr>
          <w:rFonts w:ascii="Arial" w:eastAsiaTheme="minorEastAsia" w:hAnsi="Arial" w:cs="Arial"/>
          <w:sz w:val="24"/>
          <w:szCs w:val="24"/>
        </w:rPr>
        <w:t xml:space="preserve"> the avoided wholesale power costs attributable to power production</w:t>
      </w:r>
      <w:r w:rsidR="001753BB" w:rsidRPr="00892BD5">
        <w:rPr>
          <w:rFonts w:ascii="Arial" w:eastAsiaTheme="minorEastAsia" w:hAnsi="Arial" w:cs="Arial"/>
          <w:sz w:val="24"/>
          <w:szCs w:val="24"/>
        </w:rPr>
        <w:t xml:space="preserve"> by </w:t>
      </w:r>
      <w:r w:rsidR="00BE3278">
        <w:rPr>
          <w:rFonts w:ascii="Arial" w:eastAsiaTheme="minorEastAsia" w:hAnsi="Arial" w:cs="Arial"/>
          <w:sz w:val="24"/>
          <w:szCs w:val="24"/>
        </w:rPr>
        <w:t xml:space="preserve">the </w:t>
      </w:r>
      <w:r w:rsidR="001753BB" w:rsidRPr="00892BD5">
        <w:rPr>
          <w:rFonts w:ascii="Arial" w:eastAsiaTheme="minorEastAsia" w:hAnsi="Arial" w:cs="Arial"/>
          <w:sz w:val="24"/>
          <w:szCs w:val="24"/>
        </w:rPr>
        <w:t>Commission owned</w:t>
      </w:r>
      <w:r w:rsidR="007F44EE" w:rsidRPr="00892BD5">
        <w:rPr>
          <w:rFonts w:ascii="Arial" w:eastAsiaTheme="minorEastAsia" w:hAnsi="Arial" w:cs="Arial"/>
          <w:sz w:val="24"/>
          <w:szCs w:val="24"/>
        </w:rPr>
        <w:t xml:space="preserve"> community solar farm</w:t>
      </w:r>
      <w:r w:rsidR="001753BB" w:rsidRPr="00892BD5">
        <w:rPr>
          <w:rFonts w:ascii="Arial" w:eastAsiaTheme="minorEastAsia" w:hAnsi="Arial" w:cs="Arial"/>
          <w:sz w:val="24"/>
          <w:szCs w:val="24"/>
        </w:rPr>
        <w:t>(s)</w:t>
      </w:r>
      <w:r w:rsidR="00EC5A22">
        <w:rPr>
          <w:rFonts w:ascii="Arial" w:eastAsiaTheme="minorEastAsia" w:hAnsi="Arial" w:cs="Arial"/>
          <w:sz w:val="24"/>
          <w:szCs w:val="24"/>
        </w:rPr>
        <w:t>.</w:t>
      </w:r>
      <w:r w:rsidR="00BA046A">
        <w:rPr>
          <w:rFonts w:ascii="Arial" w:eastAsiaTheme="minorEastAsia" w:hAnsi="Arial" w:cs="Arial"/>
          <w:sz w:val="24"/>
          <w:szCs w:val="24"/>
        </w:rPr>
        <w:t xml:space="preserve"> </w:t>
      </w:r>
    </w:p>
    <w:p w14:paraId="7E806DAE" w14:textId="77777777" w:rsidR="0042606A" w:rsidRDefault="0042606A" w:rsidP="00892BD5">
      <w:pPr>
        <w:pStyle w:val="ListParagraph"/>
        <w:tabs>
          <w:tab w:val="left" w:pos="720"/>
        </w:tabs>
        <w:spacing w:line="240" w:lineRule="auto"/>
        <w:ind w:left="1080"/>
        <w:rPr>
          <w:rFonts w:ascii="Arial" w:eastAsiaTheme="minorEastAsia" w:hAnsi="Arial" w:cs="Arial"/>
          <w:sz w:val="24"/>
          <w:szCs w:val="24"/>
          <w:u w:val="single"/>
        </w:rPr>
      </w:pPr>
    </w:p>
    <w:p w14:paraId="2A186488" w14:textId="1BD9B41C" w:rsidR="0042606A" w:rsidRPr="00892BD5" w:rsidRDefault="0042606A" w:rsidP="00892BD5">
      <w:pPr>
        <w:pStyle w:val="ListParagraph"/>
        <w:numPr>
          <w:ilvl w:val="0"/>
          <w:numId w:val="140"/>
        </w:numPr>
        <w:tabs>
          <w:tab w:val="left" w:pos="720"/>
        </w:tabs>
        <w:spacing w:line="240" w:lineRule="auto"/>
        <w:ind w:left="1080"/>
        <w:rPr>
          <w:rFonts w:ascii="Arial" w:eastAsiaTheme="minorEastAsia" w:hAnsi="Arial" w:cs="Arial"/>
          <w:sz w:val="24"/>
          <w:szCs w:val="24"/>
          <w:u w:val="single"/>
        </w:rPr>
      </w:pPr>
      <w:r w:rsidRPr="0042606A">
        <w:rPr>
          <w:rFonts w:ascii="Arial" w:eastAsiaTheme="minorEastAsia" w:hAnsi="Arial" w:cs="Arial"/>
          <w:sz w:val="24"/>
          <w:szCs w:val="24"/>
          <w:u w:val="single"/>
        </w:rPr>
        <w:t>Monthly Subscription Fee</w:t>
      </w:r>
      <w:r w:rsidR="00D275C7">
        <w:rPr>
          <w:rFonts w:ascii="Arial" w:eastAsiaTheme="minorEastAsia" w:hAnsi="Arial" w:cs="Arial"/>
          <w:sz w:val="24"/>
          <w:szCs w:val="24"/>
        </w:rPr>
        <w:t xml:space="preserve"> - </w:t>
      </w:r>
      <w:r w:rsidRPr="00892BD5">
        <w:rPr>
          <w:rFonts w:ascii="Arial" w:eastAsiaTheme="minorEastAsia" w:hAnsi="Arial" w:cs="Arial"/>
          <w:sz w:val="24"/>
          <w:szCs w:val="24"/>
        </w:rPr>
        <w:t>Monthly charge applied to the Customer’s bill during each whole month of the subscription period for each solar panel to which the Customer has subscribed. The fee recovers the capital, operations and maintenance, and disposal costs associated with the community solar farm.</w:t>
      </w:r>
    </w:p>
    <w:p w14:paraId="24F09BAC" w14:textId="13172514" w:rsidR="009C05A0" w:rsidRDefault="009C05A0" w:rsidP="00892BD5">
      <w:pPr>
        <w:pStyle w:val="ListParagraph"/>
        <w:rPr>
          <w:lang w:eastAsia="ar-SA"/>
        </w:rPr>
      </w:pPr>
    </w:p>
    <w:p w14:paraId="09194A8D" w14:textId="6AB850F2" w:rsidR="003D10BA" w:rsidRPr="00892BD5" w:rsidRDefault="003D10BA" w:rsidP="003D10BA">
      <w:pPr>
        <w:pStyle w:val="ListParagraph"/>
        <w:numPr>
          <w:ilvl w:val="0"/>
          <w:numId w:val="130"/>
        </w:numPr>
        <w:suppressAutoHyphens/>
        <w:spacing w:before="29" w:after="0" w:line="240" w:lineRule="auto"/>
        <w:ind w:right="-20" w:hanging="720"/>
        <w:rPr>
          <w:rFonts w:ascii="Arial" w:hAnsi="Arial" w:cs="Arial"/>
          <w:sz w:val="24"/>
          <w:szCs w:val="24"/>
          <w:u w:val="single"/>
        </w:rPr>
      </w:pPr>
      <w:r w:rsidRPr="00892BD5">
        <w:rPr>
          <w:rFonts w:ascii="Arial" w:hAnsi="Arial" w:cs="Arial"/>
          <w:sz w:val="24"/>
          <w:szCs w:val="24"/>
          <w:u w:val="single"/>
        </w:rPr>
        <w:t>ENROLLMENT</w:t>
      </w:r>
    </w:p>
    <w:p w14:paraId="4A000299" w14:textId="77777777" w:rsidR="003D10BA" w:rsidRDefault="003D10BA" w:rsidP="003D10BA">
      <w:pPr>
        <w:suppressAutoHyphens/>
        <w:spacing w:before="29" w:after="0" w:line="240" w:lineRule="auto"/>
        <w:ind w:right="-20"/>
        <w:rPr>
          <w:rFonts w:ascii="Arial" w:hAnsi="Arial" w:cs="Arial"/>
          <w:sz w:val="24"/>
          <w:szCs w:val="24"/>
        </w:rPr>
      </w:pPr>
    </w:p>
    <w:p w14:paraId="1F945AA5" w14:textId="1ABB8071" w:rsidR="00610724" w:rsidRDefault="00E71DC0" w:rsidP="003D10BA">
      <w:pPr>
        <w:suppressAutoHyphens/>
        <w:spacing w:before="29" w:after="0" w:line="240" w:lineRule="auto"/>
        <w:ind w:left="720" w:right="-20"/>
        <w:rPr>
          <w:rFonts w:ascii="Arial" w:hAnsi="Arial" w:cs="Arial"/>
          <w:sz w:val="24"/>
          <w:szCs w:val="24"/>
        </w:rPr>
      </w:pPr>
      <w:r w:rsidRPr="00E71DC0">
        <w:rPr>
          <w:rFonts w:ascii="Arial" w:hAnsi="Arial" w:cs="Arial"/>
          <w:sz w:val="24"/>
          <w:szCs w:val="24"/>
        </w:rPr>
        <w:t xml:space="preserve">An enrolling Customer may subscribe to as few as one solar panel and as many as the maximum number of solar panels specified below for the applicable Customer Category. Subscriptions to solar panels are available on a first come, first served basis. A Customer must execute an Enrollment Agreement </w:t>
      </w:r>
      <w:proofErr w:type="gramStart"/>
      <w:r w:rsidRPr="00E71DC0">
        <w:rPr>
          <w:rFonts w:ascii="Arial" w:hAnsi="Arial" w:cs="Arial"/>
          <w:sz w:val="24"/>
          <w:szCs w:val="24"/>
        </w:rPr>
        <w:t>in order to</w:t>
      </w:r>
      <w:proofErr w:type="gramEnd"/>
      <w:r w:rsidRPr="00E71DC0">
        <w:rPr>
          <w:rFonts w:ascii="Arial" w:hAnsi="Arial" w:cs="Arial"/>
          <w:sz w:val="24"/>
          <w:szCs w:val="24"/>
        </w:rPr>
        <w:t xml:space="preserve"> subscribe to any solar panels and participate in this program. The </w:t>
      </w:r>
      <w:r w:rsidR="00DA5077">
        <w:rPr>
          <w:rFonts w:ascii="Arial" w:hAnsi="Arial" w:cs="Arial"/>
          <w:sz w:val="24"/>
          <w:szCs w:val="24"/>
        </w:rPr>
        <w:t>E</w:t>
      </w:r>
      <w:r w:rsidRPr="00E71DC0">
        <w:rPr>
          <w:rFonts w:ascii="Arial" w:hAnsi="Arial" w:cs="Arial"/>
          <w:sz w:val="24"/>
          <w:szCs w:val="24"/>
        </w:rPr>
        <w:t>nrollment</w:t>
      </w:r>
      <w:r w:rsidR="00DA5077">
        <w:rPr>
          <w:rFonts w:ascii="Arial" w:hAnsi="Arial" w:cs="Arial"/>
          <w:sz w:val="24"/>
          <w:szCs w:val="24"/>
        </w:rPr>
        <w:t xml:space="preserve"> and Connection F</w:t>
      </w:r>
      <w:r w:rsidRPr="00E71DC0">
        <w:rPr>
          <w:rFonts w:ascii="Arial" w:hAnsi="Arial" w:cs="Arial"/>
          <w:sz w:val="24"/>
          <w:szCs w:val="24"/>
        </w:rPr>
        <w:t xml:space="preserve">ee will be charged to the Customer’s Account on the bill when the subscription begins. The Enrollment </w:t>
      </w:r>
      <w:r w:rsidR="00267FB2">
        <w:rPr>
          <w:rFonts w:ascii="Arial" w:hAnsi="Arial" w:cs="Arial"/>
          <w:sz w:val="24"/>
          <w:szCs w:val="24"/>
        </w:rPr>
        <w:t xml:space="preserve">and Connection </w:t>
      </w:r>
      <w:r w:rsidRPr="00E71DC0">
        <w:rPr>
          <w:rFonts w:ascii="Arial" w:hAnsi="Arial" w:cs="Arial"/>
          <w:sz w:val="24"/>
          <w:szCs w:val="24"/>
        </w:rPr>
        <w:t>Fee is non-refundable. Each enrolling Customer may cancel the Customer’s enrollment in the Community Solar program upon delivery of written notice of termination to</w:t>
      </w:r>
      <w:r w:rsidR="00951A08">
        <w:rPr>
          <w:rFonts w:ascii="Arial" w:hAnsi="Arial" w:cs="Arial"/>
          <w:sz w:val="24"/>
          <w:szCs w:val="24"/>
        </w:rPr>
        <w:t xml:space="preserve"> the</w:t>
      </w:r>
      <w:r w:rsidR="00165731">
        <w:rPr>
          <w:rFonts w:ascii="Arial" w:hAnsi="Arial" w:cs="Arial"/>
          <w:sz w:val="24"/>
          <w:szCs w:val="24"/>
        </w:rPr>
        <w:t xml:space="preserve"> </w:t>
      </w:r>
      <w:r w:rsidR="00267FB2">
        <w:rPr>
          <w:rFonts w:ascii="Arial" w:hAnsi="Arial" w:cs="Arial"/>
          <w:sz w:val="24"/>
          <w:szCs w:val="24"/>
        </w:rPr>
        <w:t>Commission</w:t>
      </w:r>
      <w:r w:rsidRPr="00E71DC0">
        <w:rPr>
          <w:rFonts w:ascii="Arial" w:hAnsi="Arial" w:cs="Arial"/>
          <w:sz w:val="24"/>
          <w:szCs w:val="24"/>
        </w:rPr>
        <w:t xml:space="preserve"> at any time. </w:t>
      </w:r>
    </w:p>
    <w:p w14:paraId="0CFB4197" w14:textId="77777777" w:rsidR="00610724" w:rsidRDefault="00610724" w:rsidP="003D10BA">
      <w:pPr>
        <w:suppressAutoHyphens/>
        <w:spacing w:before="29" w:after="0" w:line="240" w:lineRule="auto"/>
        <w:ind w:left="720" w:right="-20"/>
        <w:rPr>
          <w:rFonts w:ascii="Arial" w:hAnsi="Arial" w:cs="Arial"/>
          <w:sz w:val="24"/>
          <w:szCs w:val="24"/>
        </w:rPr>
      </w:pPr>
    </w:p>
    <w:p w14:paraId="31D022A4" w14:textId="4E57057E" w:rsidR="00064C07" w:rsidRDefault="00142412" w:rsidP="003D10BA">
      <w:pPr>
        <w:suppressAutoHyphens/>
        <w:spacing w:before="29" w:after="0" w:line="240" w:lineRule="auto"/>
        <w:ind w:left="720" w:right="-20"/>
        <w:rPr>
          <w:rFonts w:ascii="Arial" w:hAnsi="Arial" w:cs="Arial"/>
          <w:sz w:val="24"/>
          <w:szCs w:val="24"/>
        </w:rPr>
      </w:pPr>
      <w:r w:rsidRPr="00142412">
        <w:rPr>
          <w:rFonts w:ascii="Arial" w:hAnsi="Arial" w:cs="Arial"/>
          <w:sz w:val="24"/>
          <w:szCs w:val="24"/>
        </w:rPr>
        <w:t>If an enrolled Customer moves to a new service address at which electricity is purchased from</w:t>
      </w:r>
      <w:r w:rsidR="001A1E88">
        <w:rPr>
          <w:rFonts w:ascii="Arial" w:hAnsi="Arial" w:cs="Arial"/>
          <w:sz w:val="24"/>
          <w:szCs w:val="24"/>
        </w:rPr>
        <w:t xml:space="preserve"> the</w:t>
      </w:r>
      <w:r w:rsidRPr="00142412">
        <w:rPr>
          <w:rFonts w:ascii="Arial" w:hAnsi="Arial" w:cs="Arial"/>
          <w:sz w:val="24"/>
          <w:szCs w:val="24"/>
        </w:rPr>
        <w:t xml:space="preserve"> Commission and the Customer stays within the same Customer Category, the Customer’s subscription will automatically transfer to the new location.  If an enrolled Customer moves to a new service address that does not have electricity from the Commission, the subscription will end.  All new panel subscriptions will be subject to the enrollment fee, regardless of the Customer’s previous participation in the Community Solar program.  Subscriptions are nontransferable between account holders.  </w:t>
      </w:r>
    </w:p>
    <w:p w14:paraId="22CE3B7C" w14:textId="77777777" w:rsidR="001A1E88" w:rsidRDefault="001A1E88" w:rsidP="003D10BA">
      <w:pPr>
        <w:suppressAutoHyphens/>
        <w:spacing w:before="29" w:after="0" w:line="240" w:lineRule="auto"/>
        <w:ind w:left="720" w:right="-20"/>
        <w:rPr>
          <w:rFonts w:ascii="Arial" w:hAnsi="Arial" w:cs="Arial"/>
          <w:sz w:val="24"/>
          <w:szCs w:val="24"/>
        </w:rPr>
      </w:pPr>
    </w:p>
    <w:p w14:paraId="4F311BD0" w14:textId="4F59ABD4" w:rsidR="00F96751" w:rsidRPr="00892BD5" w:rsidRDefault="00F96751" w:rsidP="00892BD5">
      <w:pPr>
        <w:pStyle w:val="ListParagraph"/>
        <w:numPr>
          <w:ilvl w:val="0"/>
          <w:numId w:val="130"/>
        </w:numPr>
        <w:suppressAutoHyphens/>
        <w:spacing w:before="29" w:after="0" w:line="240" w:lineRule="auto"/>
        <w:ind w:right="-20" w:hanging="720"/>
        <w:rPr>
          <w:rFonts w:ascii="Arial" w:hAnsi="Arial" w:cs="Arial"/>
          <w:sz w:val="24"/>
          <w:szCs w:val="24"/>
          <w:u w:val="single"/>
        </w:rPr>
      </w:pPr>
      <w:r w:rsidRPr="00892BD5">
        <w:rPr>
          <w:rFonts w:ascii="Arial" w:hAnsi="Arial" w:cs="Arial"/>
          <w:sz w:val="24"/>
          <w:szCs w:val="24"/>
          <w:u w:val="single"/>
        </w:rPr>
        <w:t>PANEL ALLOCATIONS</w:t>
      </w:r>
    </w:p>
    <w:p w14:paraId="2D18A289" w14:textId="77777777" w:rsidR="00F96751" w:rsidRDefault="00F96751" w:rsidP="003D10BA">
      <w:pPr>
        <w:suppressAutoHyphens/>
        <w:spacing w:before="29" w:after="0" w:line="240" w:lineRule="auto"/>
        <w:ind w:left="720" w:right="-20"/>
        <w:rPr>
          <w:rFonts w:ascii="Arial" w:hAnsi="Arial" w:cs="Arial"/>
          <w:sz w:val="24"/>
          <w:szCs w:val="24"/>
        </w:rPr>
      </w:pPr>
    </w:p>
    <w:tbl>
      <w:tblPr>
        <w:tblStyle w:val="TableGrid"/>
        <w:tblW w:w="5752"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5"/>
        <w:gridCol w:w="2967"/>
      </w:tblGrid>
      <w:tr w:rsidR="00142412" w14:paraId="5B81373A" w14:textId="77777777" w:rsidTr="00572EA5">
        <w:trPr>
          <w:trHeight w:val="440"/>
        </w:trPr>
        <w:tc>
          <w:tcPr>
            <w:tcW w:w="2785" w:type="dxa"/>
          </w:tcPr>
          <w:p w14:paraId="2F49D9DA" w14:textId="31AFFE59" w:rsidR="00142412" w:rsidRPr="00892BD5" w:rsidRDefault="00142412" w:rsidP="006D3F75">
            <w:pPr>
              <w:suppressAutoHyphens/>
              <w:spacing w:before="29"/>
              <w:ind w:right="-20"/>
              <w:rPr>
                <w:rFonts w:ascii="Arial" w:hAnsi="Arial" w:cs="Arial"/>
                <w:sz w:val="24"/>
                <w:szCs w:val="24"/>
                <w:u w:val="single"/>
              </w:rPr>
            </w:pPr>
            <w:r w:rsidRPr="00892BD5">
              <w:rPr>
                <w:rFonts w:ascii="Arial" w:hAnsi="Arial" w:cs="Arial"/>
                <w:sz w:val="24"/>
                <w:szCs w:val="24"/>
                <w:u w:val="single"/>
              </w:rPr>
              <w:t>Customer Category</w:t>
            </w:r>
          </w:p>
        </w:tc>
        <w:tc>
          <w:tcPr>
            <w:tcW w:w="2967" w:type="dxa"/>
          </w:tcPr>
          <w:p w14:paraId="3F373ACA" w14:textId="6929267D" w:rsidR="00142412" w:rsidRPr="00892BD5" w:rsidRDefault="00142412" w:rsidP="00892BD5">
            <w:pPr>
              <w:suppressAutoHyphens/>
              <w:spacing w:before="29"/>
              <w:ind w:right="-20"/>
              <w:jc w:val="center"/>
              <w:rPr>
                <w:rFonts w:ascii="Arial" w:hAnsi="Arial" w:cs="Arial"/>
                <w:sz w:val="24"/>
                <w:szCs w:val="24"/>
                <w:u w:val="single"/>
              </w:rPr>
            </w:pPr>
            <w:r w:rsidRPr="00892BD5">
              <w:rPr>
                <w:rFonts w:ascii="Arial" w:hAnsi="Arial" w:cs="Arial"/>
                <w:sz w:val="24"/>
                <w:szCs w:val="24"/>
                <w:u w:val="single"/>
              </w:rPr>
              <w:t>Per Customer Maximum</w:t>
            </w:r>
          </w:p>
        </w:tc>
      </w:tr>
      <w:tr w:rsidR="00142412" w14:paraId="474222B7" w14:textId="77777777" w:rsidTr="00572EA5">
        <w:tc>
          <w:tcPr>
            <w:tcW w:w="2785" w:type="dxa"/>
          </w:tcPr>
          <w:p w14:paraId="12B5613A" w14:textId="3816118E" w:rsidR="00142412" w:rsidRDefault="00142412" w:rsidP="003D10BA">
            <w:pPr>
              <w:suppressAutoHyphens/>
              <w:spacing w:before="29"/>
              <w:ind w:right="-20"/>
              <w:rPr>
                <w:rFonts w:ascii="Arial" w:hAnsi="Arial" w:cs="Arial"/>
                <w:sz w:val="24"/>
                <w:szCs w:val="24"/>
              </w:rPr>
            </w:pPr>
            <w:r>
              <w:rPr>
                <w:rFonts w:ascii="Arial" w:hAnsi="Arial" w:cs="Arial"/>
                <w:sz w:val="24"/>
                <w:szCs w:val="24"/>
              </w:rPr>
              <w:lastRenderedPageBreak/>
              <w:t>Residential</w:t>
            </w:r>
          </w:p>
        </w:tc>
        <w:tc>
          <w:tcPr>
            <w:tcW w:w="2967" w:type="dxa"/>
          </w:tcPr>
          <w:p w14:paraId="535F9E2C" w14:textId="6F962430" w:rsidR="00142412" w:rsidRDefault="00142412" w:rsidP="00892BD5">
            <w:pPr>
              <w:suppressAutoHyphens/>
              <w:spacing w:before="29"/>
              <w:ind w:right="-20"/>
              <w:jc w:val="center"/>
              <w:rPr>
                <w:rFonts w:ascii="Arial" w:hAnsi="Arial" w:cs="Arial"/>
                <w:sz w:val="24"/>
                <w:szCs w:val="24"/>
              </w:rPr>
            </w:pPr>
            <w:r>
              <w:rPr>
                <w:rFonts w:ascii="Arial" w:hAnsi="Arial" w:cs="Arial"/>
                <w:sz w:val="24"/>
                <w:szCs w:val="24"/>
              </w:rPr>
              <w:t>5 panels</w:t>
            </w:r>
          </w:p>
        </w:tc>
      </w:tr>
      <w:tr w:rsidR="00142412" w14:paraId="5E81C7F7" w14:textId="77777777" w:rsidTr="00572EA5">
        <w:tc>
          <w:tcPr>
            <w:tcW w:w="2785" w:type="dxa"/>
          </w:tcPr>
          <w:p w14:paraId="4F3AAA36" w14:textId="77777777" w:rsidR="00142412" w:rsidRDefault="00142412" w:rsidP="003D10BA">
            <w:pPr>
              <w:suppressAutoHyphens/>
              <w:spacing w:before="29"/>
              <w:ind w:right="-20"/>
              <w:rPr>
                <w:rFonts w:ascii="Arial" w:hAnsi="Arial" w:cs="Arial"/>
                <w:sz w:val="24"/>
                <w:szCs w:val="24"/>
              </w:rPr>
            </w:pPr>
          </w:p>
        </w:tc>
        <w:tc>
          <w:tcPr>
            <w:tcW w:w="2967" w:type="dxa"/>
          </w:tcPr>
          <w:p w14:paraId="18A0AA65" w14:textId="77777777" w:rsidR="00142412" w:rsidRDefault="00142412" w:rsidP="00892BD5">
            <w:pPr>
              <w:suppressAutoHyphens/>
              <w:spacing w:before="29"/>
              <w:ind w:right="-20"/>
              <w:jc w:val="center"/>
              <w:rPr>
                <w:rFonts w:ascii="Arial" w:hAnsi="Arial" w:cs="Arial"/>
                <w:sz w:val="24"/>
                <w:szCs w:val="24"/>
              </w:rPr>
            </w:pPr>
          </w:p>
        </w:tc>
      </w:tr>
    </w:tbl>
    <w:p w14:paraId="5B336DE8" w14:textId="212AAA64" w:rsidR="00064C07" w:rsidRPr="00892BD5" w:rsidRDefault="002A5467" w:rsidP="00345A52">
      <w:pPr>
        <w:pStyle w:val="ListParagraph"/>
        <w:numPr>
          <w:ilvl w:val="0"/>
          <w:numId w:val="130"/>
        </w:numPr>
        <w:suppressAutoHyphens/>
        <w:spacing w:before="29" w:after="0" w:line="240" w:lineRule="auto"/>
        <w:ind w:right="-20" w:hanging="720"/>
        <w:rPr>
          <w:rFonts w:ascii="Arial" w:hAnsi="Arial" w:cs="Arial"/>
          <w:sz w:val="24"/>
          <w:szCs w:val="24"/>
          <w:u w:val="single"/>
        </w:rPr>
      </w:pPr>
      <w:r w:rsidRPr="00892BD5">
        <w:rPr>
          <w:rFonts w:ascii="Arial" w:hAnsi="Arial" w:cs="Arial"/>
          <w:sz w:val="24"/>
          <w:szCs w:val="24"/>
          <w:u w:val="single"/>
        </w:rPr>
        <w:t>FEE</w:t>
      </w:r>
      <w:r w:rsidR="00D07A89" w:rsidRPr="00892BD5">
        <w:rPr>
          <w:rFonts w:ascii="Arial" w:hAnsi="Arial" w:cs="Arial"/>
          <w:sz w:val="24"/>
          <w:szCs w:val="24"/>
          <w:u w:val="single"/>
        </w:rPr>
        <w:t>S</w:t>
      </w:r>
    </w:p>
    <w:p w14:paraId="1FA7C19D" w14:textId="77777777" w:rsidR="00B157C8" w:rsidRDefault="00B157C8" w:rsidP="00B157C8">
      <w:pPr>
        <w:suppressAutoHyphens/>
        <w:spacing w:before="29" w:after="0" w:line="240" w:lineRule="auto"/>
        <w:ind w:right="-20"/>
        <w:rPr>
          <w:rFonts w:ascii="Arial" w:hAnsi="Arial" w:cs="Arial"/>
          <w:sz w:val="24"/>
          <w:szCs w:val="24"/>
        </w:rPr>
      </w:pPr>
    </w:p>
    <w:p w14:paraId="3CA86ECB" w14:textId="77777777" w:rsidR="004F535F" w:rsidRDefault="00B157C8" w:rsidP="000D689E">
      <w:pPr>
        <w:pStyle w:val="ListParagraph"/>
        <w:numPr>
          <w:ilvl w:val="0"/>
          <w:numId w:val="138"/>
        </w:numPr>
        <w:suppressAutoHyphens/>
        <w:spacing w:before="29" w:after="0" w:line="240" w:lineRule="auto"/>
        <w:ind w:left="1080" w:right="-540"/>
        <w:rPr>
          <w:rFonts w:ascii="Arial" w:hAnsi="Arial" w:cs="Arial"/>
          <w:sz w:val="24"/>
          <w:szCs w:val="24"/>
        </w:rPr>
      </w:pPr>
      <w:r w:rsidRPr="00892BD5">
        <w:rPr>
          <w:rFonts w:ascii="Arial" w:hAnsi="Arial" w:cs="Arial"/>
          <w:sz w:val="24"/>
          <w:szCs w:val="24"/>
        </w:rPr>
        <w:t xml:space="preserve">Enrollment and Connection Fee: </w:t>
      </w:r>
      <w:r w:rsidR="000F7D1A" w:rsidRPr="00892BD5">
        <w:rPr>
          <w:rFonts w:ascii="Arial" w:hAnsi="Arial" w:cs="Arial"/>
          <w:sz w:val="24"/>
          <w:szCs w:val="24"/>
        </w:rPr>
        <w:tab/>
      </w:r>
      <w:r w:rsidRPr="00892BD5">
        <w:rPr>
          <w:rFonts w:ascii="Arial" w:hAnsi="Arial" w:cs="Arial"/>
          <w:sz w:val="24"/>
          <w:szCs w:val="24"/>
        </w:rPr>
        <w:t>$35</w:t>
      </w:r>
      <w:r w:rsidR="00487061" w:rsidRPr="00892BD5">
        <w:rPr>
          <w:rFonts w:ascii="Arial" w:hAnsi="Arial" w:cs="Arial"/>
          <w:sz w:val="24"/>
          <w:szCs w:val="24"/>
        </w:rPr>
        <w:t xml:space="preserve"> per </w:t>
      </w:r>
      <w:r w:rsidR="008D76B7" w:rsidRPr="00892BD5">
        <w:rPr>
          <w:rFonts w:ascii="Arial" w:hAnsi="Arial" w:cs="Arial"/>
          <w:sz w:val="24"/>
          <w:szCs w:val="24"/>
        </w:rPr>
        <w:t xml:space="preserve">solar </w:t>
      </w:r>
      <w:r w:rsidR="00487061" w:rsidRPr="00892BD5">
        <w:rPr>
          <w:rFonts w:ascii="Arial" w:hAnsi="Arial" w:cs="Arial"/>
          <w:sz w:val="24"/>
          <w:szCs w:val="24"/>
        </w:rPr>
        <w:t xml:space="preserve">panel to which a </w:t>
      </w:r>
      <w:proofErr w:type="gramStart"/>
      <w:r w:rsidR="00487061" w:rsidRPr="00892BD5">
        <w:rPr>
          <w:rFonts w:ascii="Arial" w:hAnsi="Arial" w:cs="Arial"/>
          <w:sz w:val="24"/>
          <w:szCs w:val="24"/>
        </w:rPr>
        <w:t>Customer</w:t>
      </w:r>
      <w:proofErr w:type="gramEnd"/>
      <w:r w:rsidR="008D76B7" w:rsidRPr="00892BD5">
        <w:rPr>
          <w:rFonts w:ascii="Arial" w:hAnsi="Arial" w:cs="Arial"/>
          <w:sz w:val="24"/>
          <w:szCs w:val="24"/>
        </w:rPr>
        <w:t xml:space="preserve"> </w:t>
      </w:r>
    </w:p>
    <w:p w14:paraId="5CC0CBF4" w14:textId="66CF6026" w:rsidR="00B157C8" w:rsidRPr="00892BD5" w:rsidRDefault="00487061" w:rsidP="00892BD5">
      <w:pPr>
        <w:suppressAutoHyphens/>
        <w:spacing w:before="29" w:after="0" w:line="240" w:lineRule="auto"/>
        <w:ind w:left="4320" w:right="-540" w:firstLine="720"/>
        <w:rPr>
          <w:rFonts w:ascii="Arial" w:hAnsi="Arial" w:cs="Arial"/>
          <w:sz w:val="24"/>
          <w:szCs w:val="24"/>
        </w:rPr>
      </w:pPr>
      <w:r w:rsidRPr="00892BD5">
        <w:rPr>
          <w:rFonts w:ascii="Arial" w:hAnsi="Arial" w:cs="Arial"/>
          <w:sz w:val="24"/>
          <w:szCs w:val="24"/>
        </w:rPr>
        <w:t>subscribes</w:t>
      </w:r>
    </w:p>
    <w:p w14:paraId="24AB49E7" w14:textId="77777777" w:rsidR="00487061" w:rsidRDefault="00487061" w:rsidP="00B157C8">
      <w:pPr>
        <w:suppressAutoHyphens/>
        <w:spacing w:before="29" w:after="0" w:line="240" w:lineRule="auto"/>
        <w:ind w:left="720" w:right="-20"/>
        <w:rPr>
          <w:rFonts w:ascii="Arial" w:hAnsi="Arial" w:cs="Arial"/>
          <w:sz w:val="24"/>
          <w:szCs w:val="24"/>
        </w:rPr>
      </w:pPr>
    </w:p>
    <w:p w14:paraId="6A51D947" w14:textId="68067EB4" w:rsidR="00487061" w:rsidRPr="00892BD5" w:rsidRDefault="00487061" w:rsidP="00892BD5">
      <w:pPr>
        <w:pStyle w:val="ListParagraph"/>
        <w:numPr>
          <w:ilvl w:val="0"/>
          <w:numId w:val="130"/>
        </w:numPr>
        <w:suppressAutoHyphens/>
        <w:spacing w:before="29" w:after="0" w:line="240" w:lineRule="auto"/>
        <w:ind w:right="-20" w:hanging="720"/>
        <w:rPr>
          <w:rFonts w:ascii="Arial" w:hAnsi="Arial" w:cs="Arial"/>
          <w:sz w:val="24"/>
          <w:szCs w:val="24"/>
          <w:u w:val="single"/>
        </w:rPr>
      </w:pPr>
      <w:r w:rsidRPr="00892BD5">
        <w:rPr>
          <w:rFonts w:ascii="Arial" w:hAnsi="Arial" w:cs="Arial"/>
          <w:sz w:val="24"/>
          <w:szCs w:val="24"/>
          <w:u w:val="single"/>
        </w:rPr>
        <w:t>MONTHLY RATE</w:t>
      </w:r>
    </w:p>
    <w:p w14:paraId="737F3D37" w14:textId="77777777" w:rsidR="0011373C" w:rsidRDefault="0011373C" w:rsidP="00B157C8">
      <w:pPr>
        <w:suppressAutoHyphens/>
        <w:spacing w:before="29" w:after="0" w:line="240" w:lineRule="auto"/>
        <w:ind w:left="720" w:right="-20"/>
        <w:rPr>
          <w:rFonts w:ascii="Arial" w:hAnsi="Arial" w:cs="Arial"/>
          <w:sz w:val="24"/>
          <w:szCs w:val="24"/>
        </w:rPr>
      </w:pPr>
    </w:p>
    <w:p w14:paraId="34A19D40" w14:textId="4E4B22AB" w:rsidR="000D689E" w:rsidRDefault="0011373C" w:rsidP="000E6363">
      <w:pPr>
        <w:pStyle w:val="ListParagraph"/>
        <w:numPr>
          <w:ilvl w:val="0"/>
          <w:numId w:val="139"/>
        </w:numPr>
        <w:suppressAutoHyphens/>
        <w:spacing w:before="29" w:after="0" w:line="240" w:lineRule="auto"/>
        <w:ind w:left="1080" w:right="90"/>
        <w:rPr>
          <w:rFonts w:ascii="Arial" w:hAnsi="Arial" w:cs="Arial"/>
          <w:sz w:val="24"/>
          <w:szCs w:val="24"/>
        </w:rPr>
      </w:pPr>
      <w:r w:rsidRPr="00892BD5">
        <w:rPr>
          <w:rFonts w:ascii="Arial" w:hAnsi="Arial" w:cs="Arial"/>
          <w:sz w:val="24"/>
          <w:szCs w:val="24"/>
        </w:rPr>
        <w:t>Credit:</w:t>
      </w:r>
      <w:r w:rsidR="000F7D1A" w:rsidRPr="00892BD5">
        <w:rPr>
          <w:rFonts w:ascii="Arial" w:hAnsi="Arial" w:cs="Arial"/>
          <w:sz w:val="24"/>
          <w:szCs w:val="24"/>
        </w:rPr>
        <w:t xml:space="preserve"> </w:t>
      </w:r>
      <w:r w:rsidR="000F7D1A" w:rsidRPr="00892BD5">
        <w:rPr>
          <w:rFonts w:ascii="Arial" w:hAnsi="Arial" w:cs="Arial"/>
          <w:sz w:val="24"/>
          <w:szCs w:val="24"/>
        </w:rPr>
        <w:tab/>
      </w:r>
      <w:r w:rsidR="000D689E">
        <w:rPr>
          <w:rFonts w:ascii="Arial" w:hAnsi="Arial" w:cs="Arial"/>
          <w:sz w:val="24"/>
          <w:szCs w:val="24"/>
        </w:rPr>
        <w:tab/>
      </w:r>
      <w:r w:rsidR="000D689E">
        <w:rPr>
          <w:rFonts w:ascii="Arial" w:hAnsi="Arial" w:cs="Arial"/>
          <w:sz w:val="24"/>
          <w:szCs w:val="24"/>
        </w:rPr>
        <w:tab/>
      </w:r>
      <w:r w:rsidR="000D689E">
        <w:rPr>
          <w:rFonts w:ascii="Arial" w:hAnsi="Arial" w:cs="Arial"/>
          <w:sz w:val="24"/>
          <w:szCs w:val="24"/>
        </w:rPr>
        <w:tab/>
      </w:r>
      <w:r w:rsidR="000D689E">
        <w:rPr>
          <w:rFonts w:ascii="Arial" w:hAnsi="Arial" w:cs="Arial"/>
          <w:sz w:val="24"/>
          <w:szCs w:val="24"/>
        </w:rPr>
        <w:tab/>
      </w:r>
      <w:r w:rsidR="000F7D1A" w:rsidRPr="00892BD5">
        <w:rPr>
          <w:rFonts w:ascii="Arial" w:hAnsi="Arial" w:cs="Arial"/>
          <w:sz w:val="24"/>
          <w:szCs w:val="24"/>
        </w:rPr>
        <w:t>$</w:t>
      </w:r>
      <w:r w:rsidR="000E6363">
        <w:rPr>
          <w:rFonts w:ascii="Arial" w:hAnsi="Arial" w:cs="Arial"/>
          <w:sz w:val="24"/>
          <w:szCs w:val="24"/>
        </w:rPr>
        <w:t>5.45</w:t>
      </w:r>
      <w:r w:rsidR="000F7D1A" w:rsidRPr="00892BD5">
        <w:rPr>
          <w:rFonts w:ascii="Arial" w:hAnsi="Arial" w:cs="Arial"/>
          <w:sz w:val="24"/>
          <w:szCs w:val="24"/>
        </w:rPr>
        <w:t xml:space="preserve"> per</w:t>
      </w:r>
      <w:r w:rsidR="008D76B7" w:rsidRPr="00892BD5">
        <w:rPr>
          <w:rFonts w:ascii="Arial" w:hAnsi="Arial" w:cs="Arial"/>
          <w:sz w:val="24"/>
          <w:szCs w:val="24"/>
        </w:rPr>
        <w:t xml:space="preserve"> solar</w:t>
      </w:r>
      <w:r w:rsidR="000F7D1A" w:rsidRPr="00892BD5">
        <w:rPr>
          <w:rFonts w:ascii="Arial" w:hAnsi="Arial" w:cs="Arial"/>
          <w:sz w:val="24"/>
          <w:szCs w:val="24"/>
        </w:rPr>
        <w:t xml:space="preserve"> panel</w:t>
      </w:r>
    </w:p>
    <w:p w14:paraId="7C775672" w14:textId="77777777" w:rsidR="000E6363" w:rsidRPr="00892BD5" w:rsidRDefault="000E6363" w:rsidP="00892BD5">
      <w:pPr>
        <w:pStyle w:val="ListParagraph"/>
        <w:suppressAutoHyphens/>
        <w:spacing w:before="29" w:after="0" w:line="240" w:lineRule="auto"/>
        <w:ind w:left="1080" w:right="90"/>
        <w:rPr>
          <w:rFonts w:ascii="Arial" w:hAnsi="Arial" w:cs="Arial"/>
          <w:sz w:val="24"/>
          <w:szCs w:val="24"/>
        </w:rPr>
      </w:pPr>
    </w:p>
    <w:p w14:paraId="4AEFE062" w14:textId="7F71F60E" w:rsidR="00374C22" w:rsidRDefault="0011373C" w:rsidP="000E6363">
      <w:pPr>
        <w:pStyle w:val="ListParagraph"/>
        <w:numPr>
          <w:ilvl w:val="0"/>
          <w:numId w:val="139"/>
        </w:numPr>
        <w:suppressAutoHyphens/>
        <w:spacing w:before="29" w:after="0" w:line="240" w:lineRule="auto"/>
        <w:ind w:left="1080" w:right="-20"/>
        <w:rPr>
          <w:rFonts w:ascii="Arial" w:hAnsi="Arial" w:cs="Arial"/>
          <w:sz w:val="24"/>
          <w:szCs w:val="24"/>
        </w:rPr>
      </w:pPr>
      <w:r w:rsidRPr="00892BD5">
        <w:rPr>
          <w:rFonts w:ascii="Arial" w:hAnsi="Arial" w:cs="Arial"/>
          <w:sz w:val="24"/>
          <w:szCs w:val="24"/>
        </w:rPr>
        <w:t>Subscription Fee:</w:t>
      </w:r>
      <w:r w:rsidR="008D76B7" w:rsidRPr="00892BD5">
        <w:rPr>
          <w:rFonts w:ascii="Arial" w:hAnsi="Arial" w:cs="Arial"/>
          <w:sz w:val="24"/>
          <w:szCs w:val="24"/>
        </w:rPr>
        <w:tab/>
      </w:r>
      <w:r w:rsidR="004F535F">
        <w:rPr>
          <w:rFonts w:ascii="Arial" w:hAnsi="Arial" w:cs="Arial"/>
          <w:sz w:val="24"/>
          <w:szCs w:val="24"/>
        </w:rPr>
        <w:tab/>
      </w:r>
      <w:r w:rsidR="004F535F">
        <w:rPr>
          <w:rFonts w:ascii="Arial" w:hAnsi="Arial" w:cs="Arial"/>
          <w:sz w:val="24"/>
          <w:szCs w:val="24"/>
        </w:rPr>
        <w:tab/>
      </w:r>
      <w:r w:rsidR="008D76B7" w:rsidRPr="00892BD5">
        <w:rPr>
          <w:rFonts w:ascii="Arial" w:hAnsi="Arial" w:cs="Arial"/>
          <w:sz w:val="24"/>
          <w:szCs w:val="24"/>
        </w:rPr>
        <w:t>$</w:t>
      </w:r>
      <w:r w:rsidR="000E6363">
        <w:rPr>
          <w:rFonts w:ascii="Arial" w:hAnsi="Arial" w:cs="Arial"/>
          <w:sz w:val="24"/>
          <w:szCs w:val="24"/>
        </w:rPr>
        <w:t>8.50</w:t>
      </w:r>
      <w:r w:rsidR="008D76B7" w:rsidRPr="00892BD5">
        <w:rPr>
          <w:rFonts w:ascii="Arial" w:hAnsi="Arial" w:cs="Arial"/>
          <w:sz w:val="24"/>
          <w:szCs w:val="24"/>
        </w:rPr>
        <w:t xml:space="preserve"> per solar panel</w:t>
      </w:r>
    </w:p>
    <w:p w14:paraId="7D92DF09" w14:textId="77777777" w:rsidR="000E6363" w:rsidRPr="00892BD5" w:rsidRDefault="000E6363" w:rsidP="00892BD5">
      <w:pPr>
        <w:suppressAutoHyphens/>
        <w:spacing w:before="29" w:after="0" w:line="240" w:lineRule="auto"/>
        <w:ind w:right="-20"/>
        <w:rPr>
          <w:rFonts w:ascii="Arial" w:hAnsi="Arial" w:cs="Arial"/>
          <w:sz w:val="24"/>
          <w:szCs w:val="24"/>
        </w:rPr>
      </w:pPr>
    </w:p>
    <w:p w14:paraId="51EAD889" w14:textId="14578BF0" w:rsidR="00374C22" w:rsidRPr="00892BD5" w:rsidRDefault="00374C22" w:rsidP="00892BD5">
      <w:pPr>
        <w:pStyle w:val="ListParagraph"/>
        <w:numPr>
          <w:ilvl w:val="0"/>
          <w:numId w:val="139"/>
        </w:numPr>
        <w:suppressAutoHyphens/>
        <w:spacing w:before="29" w:after="0" w:line="240" w:lineRule="auto"/>
        <w:ind w:left="1080" w:right="-20"/>
        <w:rPr>
          <w:rFonts w:ascii="Arial" w:hAnsi="Arial" w:cs="Arial"/>
          <w:sz w:val="24"/>
          <w:szCs w:val="24"/>
        </w:rPr>
      </w:pPr>
      <w:r w:rsidRPr="00892BD5">
        <w:rPr>
          <w:rFonts w:ascii="Arial" w:hAnsi="Arial" w:cs="Arial"/>
          <w:sz w:val="24"/>
          <w:szCs w:val="24"/>
        </w:rPr>
        <w:t>Sales Tax:</w:t>
      </w:r>
      <w:r w:rsidR="00FD0390" w:rsidRPr="00892BD5">
        <w:rPr>
          <w:rFonts w:ascii="Arial" w:hAnsi="Arial" w:cs="Arial"/>
          <w:sz w:val="24"/>
          <w:szCs w:val="24"/>
        </w:rPr>
        <w:t xml:space="preserve"> The applicable North Carolina sales tax will be added to all charges listed above</w:t>
      </w:r>
      <w:r w:rsidR="00564D9D" w:rsidRPr="00892BD5">
        <w:rPr>
          <w:rFonts w:ascii="Arial" w:hAnsi="Arial" w:cs="Arial"/>
          <w:sz w:val="24"/>
          <w:szCs w:val="24"/>
        </w:rPr>
        <w:t>, except billings to Federal and State agencies</w:t>
      </w:r>
    </w:p>
    <w:sectPr w:rsidR="00374C22" w:rsidRPr="00892BD5" w:rsidSect="005664F4">
      <w:headerReference w:type="default" r:id="rId11"/>
      <w:footerReference w:type="default" r:id="rId12"/>
      <w:pgSz w:w="12240" w:h="15840"/>
      <w:pgMar w:top="1440" w:right="1440" w:bottom="1440" w:left="1440" w:header="720" w:footer="307" w:gutter="0"/>
      <w:pgNumType w:start="4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2466C4" w14:textId="77777777" w:rsidR="00226EE8" w:rsidRDefault="00226EE8" w:rsidP="00CB1962">
      <w:pPr>
        <w:spacing w:after="0" w:line="240" w:lineRule="auto"/>
      </w:pPr>
      <w:r>
        <w:separator/>
      </w:r>
    </w:p>
  </w:endnote>
  <w:endnote w:type="continuationSeparator" w:id="0">
    <w:p w14:paraId="4A82C032" w14:textId="77777777" w:rsidR="00226EE8" w:rsidRDefault="00226EE8" w:rsidP="00CB1962">
      <w:pPr>
        <w:spacing w:after="0" w:line="240" w:lineRule="auto"/>
      </w:pPr>
      <w:r>
        <w:continuationSeparator/>
      </w:r>
    </w:p>
  </w:endnote>
  <w:endnote w:type="continuationNotice" w:id="1">
    <w:p w14:paraId="3D9C3F0A" w14:textId="77777777" w:rsidR="00226EE8" w:rsidRDefault="00226E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02EEA" w14:textId="4952AA92" w:rsidR="00B144F3" w:rsidRDefault="00B144F3" w:rsidP="00E450D8">
    <w:pPr>
      <w:widowControl w:val="0"/>
      <w:suppressAutoHyphens/>
      <w:spacing w:after="0" w:line="240" w:lineRule="auto"/>
      <w:rPr>
        <w:rFonts w:ascii="Helvetica" w:eastAsia="Times New Roman" w:hAnsi="Helvetica" w:cs="Times New Roman"/>
        <w:sz w:val="24"/>
        <w:szCs w:val="20"/>
        <w:lang w:eastAsia="ar-SA"/>
      </w:rPr>
    </w:pPr>
    <w:r w:rsidRPr="00494475">
      <w:rPr>
        <w:rFonts w:ascii="Helvetica" w:eastAsia="Times New Roman" w:hAnsi="Helvetica" w:cs="Times New Roman"/>
        <w:sz w:val="24"/>
        <w:szCs w:val="20"/>
        <w:lang w:eastAsia="ar-SA"/>
      </w:rPr>
      <w:t xml:space="preserve">Effective </w:t>
    </w:r>
    <w:r w:rsidR="009B2BD5">
      <w:rPr>
        <w:rFonts w:ascii="Helvetica" w:eastAsia="Times New Roman" w:hAnsi="Helvetica" w:cs="Times New Roman"/>
        <w:sz w:val="24"/>
        <w:szCs w:val="20"/>
        <w:lang w:eastAsia="ar-SA"/>
      </w:rPr>
      <w:t xml:space="preserve">May </w:t>
    </w:r>
    <w:r>
      <w:rPr>
        <w:rFonts w:ascii="Helvetica" w:eastAsia="Times New Roman" w:hAnsi="Helvetica" w:cs="Times New Roman"/>
        <w:sz w:val="24"/>
        <w:szCs w:val="20"/>
        <w:lang w:eastAsia="ar-SA"/>
      </w:rPr>
      <w:t xml:space="preserve">1, </w:t>
    </w:r>
    <w:r w:rsidR="00836CD3">
      <w:rPr>
        <w:rFonts w:ascii="Helvetica" w:eastAsia="Times New Roman" w:hAnsi="Helvetica" w:cs="Times New Roman"/>
        <w:sz w:val="24"/>
        <w:szCs w:val="20"/>
        <w:lang w:eastAsia="ar-SA"/>
      </w:rPr>
      <w:t>2025</w:t>
    </w:r>
  </w:p>
  <w:p w14:paraId="1E36836C" w14:textId="76B9A9A1" w:rsidR="00B144F3" w:rsidRPr="00584B02" w:rsidRDefault="005858F1" w:rsidP="005858F1">
    <w:pPr>
      <w:pStyle w:val="Footer"/>
      <w:tabs>
        <w:tab w:val="left" w:pos="2119"/>
        <w:tab w:val="center" w:pos="4680"/>
      </w:tabs>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sidR="00B144F3" w:rsidRPr="00584B02">
      <w:rPr>
        <w:rFonts w:ascii="Arial" w:hAnsi="Arial" w:cs="Arial"/>
        <w:sz w:val="24"/>
      </w:rPr>
      <w:t>E-</w:t>
    </w:r>
    <w:sdt>
      <w:sdtPr>
        <w:rPr>
          <w:rFonts w:ascii="Arial" w:hAnsi="Arial" w:cs="Arial"/>
          <w:sz w:val="24"/>
        </w:rPr>
        <w:id w:val="1136149367"/>
        <w:docPartObj>
          <w:docPartGallery w:val="Page Numbers (Bottom of Page)"/>
          <w:docPartUnique/>
        </w:docPartObj>
      </w:sdtPr>
      <w:sdtEndPr>
        <w:rPr>
          <w:noProof/>
        </w:rPr>
      </w:sdtEndPr>
      <w:sdtContent>
        <w:r w:rsidR="00B144F3" w:rsidRPr="00584B02">
          <w:rPr>
            <w:rFonts w:ascii="Arial" w:hAnsi="Arial" w:cs="Arial"/>
            <w:sz w:val="24"/>
          </w:rPr>
          <w:fldChar w:fldCharType="begin"/>
        </w:r>
        <w:r w:rsidR="00B144F3" w:rsidRPr="00584B02">
          <w:rPr>
            <w:rFonts w:ascii="Arial" w:hAnsi="Arial" w:cs="Arial"/>
            <w:sz w:val="24"/>
          </w:rPr>
          <w:instrText xml:space="preserve"> PAGE   \* MERGEFORMAT </w:instrText>
        </w:r>
        <w:r w:rsidR="00B144F3" w:rsidRPr="00584B02">
          <w:rPr>
            <w:rFonts w:ascii="Arial" w:hAnsi="Arial" w:cs="Arial"/>
            <w:sz w:val="24"/>
          </w:rPr>
          <w:fldChar w:fldCharType="separate"/>
        </w:r>
        <w:r w:rsidR="00B144F3">
          <w:rPr>
            <w:rFonts w:ascii="Arial" w:hAnsi="Arial" w:cs="Arial"/>
            <w:noProof/>
            <w:sz w:val="24"/>
          </w:rPr>
          <w:t>47</w:t>
        </w:r>
        <w:r w:rsidR="00B144F3" w:rsidRPr="00584B02">
          <w:rPr>
            <w:rFonts w:ascii="Arial" w:hAnsi="Arial" w:cs="Arial"/>
            <w:noProof/>
            <w:sz w:val="24"/>
          </w:rPr>
          <w:fldChar w:fldCharType="end"/>
        </w:r>
      </w:sdtContent>
    </w:sdt>
  </w:p>
  <w:p w14:paraId="537E98F3" w14:textId="77777777" w:rsidR="00B144F3" w:rsidRDefault="00B144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6B4172" w14:textId="77777777" w:rsidR="00226EE8" w:rsidRDefault="00226EE8" w:rsidP="00CB1962">
      <w:pPr>
        <w:spacing w:after="0" w:line="240" w:lineRule="auto"/>
      </w:pPr>
      <w:r>
        <w:separator/>
      </w:r>
    </w:p>
  </w:footnote>
  <w:footnote w:type="continuationSeparator" w:id="0">
    <w:p w14:paraId="63870399" w14:textId="77777777" w:rsidR="00226EE8" w:rsidRDefault="00226EE8" w:rsidP="00CB1962">
      <w:pPr>
        <w:spacing w:after="0" w:line="240" w:lineRule="auto"/>
      </w:pPr>
      <w:r>
        <w:continuationSeparator/>
      </w:r>
    </w:p>
  </w:footnote>
  <w:footnote w:type="continuationNotice" w:id="1">
    <w:p w14:paraId="56ECDAC0" w14:textId="77777777" w:rsidR="00226EE8" w:rsidRDefault="00226E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F1E12" w14:textId="2A1CD930" w:rsidR="00B144F3" w:rsidRPr="00BC2D7B" w:rsidRDefault="00B144F3" w:rsidP="00E450D8">
    <w:pPr>
      <w:tabs>
        <w:tab w:val="center" w:pos="4680"/>
      </w:tabs>
      <w:suppressAutoHyphens/>
      <w:spacing w:after="0" w:line="240" w:lineRule="auto"/>
      <w:rPr>
        <w:rFonts w:ascii="Arial" w:eastAsia="Times New Roman" w:hAnsi="Arial" w:cs="Times New Roman"/>
        <w:sz w:val="24"/>
        <w:szCs w:val="20"/>
      </w:rPr>
    </w:pPr>
    <w:r w:rsidRPr="00BC2D7B">
      <w:rPr>
        <w:rFonts w:ascii="Arial" w:eastAsia="Times New Roman" w:hAnsi="Arial" w:cs="Times New Roman"/>
        <w:sz w:val="24"/>
        <w:szCs w:val="20"/>
      </w:rPr>
      <w:t xml:space="preserve">Electric </w:t>
    </w:r>
    <w:r w:rsidRPr="00E62CC0">
      <w:rPr>
        <w:rFonts w:ascii="Arial" w:eastAsia="Times New Roman" w:hAnsi="Arial" w:cs="Times New Roman"/>
        <w:sz w:val="24"/>
        <w:szCs w:val="20"/>
      </w:rPr>
      <w:t xml:space="preserve">Rider </w:t>
    </w:r>
    <w:r>
      <w:rPr>
        <w:rFonts w:ascii="Arial" w:eastAsia="Times New Roman" w:hAnsi="Arial" w:cs="Times New Roman"/>
        <w:sz w:val="24"/>
        <w:szCs w:val="20"/>
      </w:rPr>
      <w:t>RR-</w:t>
    </w:r>
    <w:r w:rsidR="00836CD3">
      <w:rPr>
        <w:rFonts w:ascii="Arial" w:eastAsia="Times New Roman" w:hAnsi="Arial" w:cs="Times New Roman"/>
        <w:sz w:val="24"/>
        <w:szCs w:val="20"/>
      </w:rPr>
      <w:t>5</w:t>
    </w:r>
  </w:p>
  <w:p w14:paraId="41215C93" w14:textId="7551E96E" w:rsidR="00B144F3" w:rsidRPr="00BC2D7B" w:rsidRDefault="00E71DC0" w:rsidP="00E450D8">
    <w:pPr>
      <w:tabs>
        <w:tab w:val="left" w:pos="-720"/>
      </w:tabs>
      <w:suppressAutoHyphens/>
      <w:spacing w:after="0" w:line="240" w:lineRule="auto"/>
      <w:rPr>
        <w:rFonts w:ascii="Arial" w:eastAsia="Times New Roman" w:hAnsi="Arial" w:cs="Times New Roman"/>
        <w:sz w:val="24"/>
        <w:szCs w:val="20"/>
      </w:rPr>
    </w:pPr>
    <w:r>
      <w:rPr>
        <w:rFonts w:ascii="Arial" w:eastAsia="Times New Roman" w:hAnsi="Arial" w:cs="Times New Roman"/>
        <w:sz w:val="24"/>
        <w:szCs w:val="20"/>
      </w:rPr>
      <w:t>Community Solar Rider</w:t>
    </w:r>
  </w:p>
  <w:p w14:paraId="74561D50" w14:textId="77777777" w:rsidR="00B144F3" w:rsidRDefault="00B144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2EBC6A8A"/>
    <w:name w:val="WW8Num2"/>
    <w:lvl w:ilvl="0">
      <w:start w:val="1"/>
      <w:numFmt w:val="upperLetter"/>
      <w:lvlText w:val="%1."/>
      <w:lvlJc w:val="left"/>
      <w:pPr>
        <w:tabs>
          <w:tab w:val="num" w:pos="1020"/>
        </w:tabs>
        <w:ind w:left="1020" w:hanging="420"/>
      </w:pPr>
      <w:rPr>
        <w:rFonts w:hint="default"/>
      </w:rPr>
    </w:lvl>
  </w:abstractNum>
  <w:abstractNum w:abstractNumId="1" w15:restartNumberingAfterBreak="0">
    <w:nsid w:val="00000002"/>
    <w:multiLevelType w:val="multilevel"/>
    <w:tmpl w:val="00000002"/>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2" w15:restartNumberingAfterBreak="0">
    <w:nsid w:val="003772CD"/>
    <w:multiLevelType w:val="hybridMultilevel"/>
    <w:tmpl w:val="E4FE810C"/>
    <w:lvl w:ilvl="0" w:tplc="277661B6">
      <w:start w:val="1"/>
      <w:numFmt w:val="upp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E45C86"/>
    <w:multiLevelType w:val="hybridMultilevel"/>
    <w:tmpl w:val="70DC1C36"/>
    <w:lvl w:ilvl="0" w:tplc="983E0D0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6F3379"/>
    <w:multiLevelType w:val="singleLevel"/>
    <w:tmpl w:val="00000001"/>
    <w:lvl w:ilvl="0">
      <w:start w:val="2"/>
      <w:numFmt w:val="upperLetter"/>
      <w:lvlText w:val="%1."/>
      <w:lvlJc w:val="left"/>
      <w:pPr>
        <w:tabs>
          <w:tab w:val="num" w:pos="1020"/>
        </w:tabs>
        <w:ind w:left="1020" w:hanging="420"/>
      </w:pPr>
    </w:lvl>
  </w:abstractNum>
  <w:abstractNum w:abstractNumId="5" w15:restartNumberingAfterBreak="0">
    <w:nsid w:val="02C441DA"/>
    <w:multiLevelType w:val="hybridMultilevel"/>
    <w:tmpl w:val="2E9EC60C"/>
    <w:lvl w:ilvl="0" w:tplc="3FCAADA4">
      <w:start w:val="3"/>
      <w:numFmt w:val="upperLetter"/>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E22092"/>
    <w:multiLevelType w:val="hybridMultilevel"/>
    <w:tmpl w:val="70C6D3B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 w15:restartNumberingAfterBreak="0">
    <w:nsid w:val="04043B62"/>
    <w:multiLevelType w:val="singleLevel"/>
    <w:tmpl w:val="00000001"/>
    <w:lvl w:ilvl="0">
      <w:start w:val="2"/>
      <w:numFmt w:val="upperLetter"/>
      <w:lvlText w:val="%1."/>
      <w:lvlJc w:val="left"/>
      <w:pPr>
        <w:tabs>
          <w:tab w:val="num" w:pos="1020"/>
        </w:tabs>
        <w:ind w:left="1020" w:hanging="420"/>
      </w:pPr>
    </w:lvl>
  </w:abstractNum>
  <w:abstractNum w:abstractNumId="8" w15:restartNumberingAfterBreak="0">
    <w:nsid w:val="044E5C33"/>
    <w:multiLevelType w:val="hybridMultilevel"/>
    <w:tmpl w:val="5FEE8CD4"/>
    <w:lvl w:ilvl="0" w:tplc="983E0D08">
      <w:start w:val="1"/>
      <w:numFmt w:val="upperRoman"/>
      <w:lvlText w:val="%1."/>
      <w:lvlJc w:val="left"/>
      <w:pPr>
        <w:ind w:left="720" w:hanging="360"/>
      </w:pPr>
      <w:rPr>
        <w:rFonts w:hint="default"/>
      </w:rPr>
    </w:lvl>
    <w:lvl w:ilvl="1" w:tplc="A8846AEC">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65C21F1"/>
    <w:multiLevelType w:val="hybridMultilevel"/>
    <w:tmpl w:val="E6E45310"/>
    <w:lvl w:ilvl="0" w:tplc="04090017">
      <w:start w:val="1"/>
      <w:numFmt w:val="lowerLetter"/>
      <w:lvlText w:val="%1)"/>
      <w:lvlJc w:val="left"/>
      <w:pPr>
        <w:ind w:left="1260" w:hanging="360"/>
      </w:pPr>
    </w:lvl>
    <w:lvl w:ilvl="1" w:tplc="9996A2BA">
      <w:start w:val="1"/>
      <w:numFmt w:val="upperRoman"/>
      <w:lvlText w:val="%2."/>
      <w:lvlJc w:val="left"/>
      <w:pPr>
        <w:ind w:left="893" w:hanging="713"/>
      </w:pPr>
      <w:rPr>
        <w:rFonts w:hint="default"/>
      </w:r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06EF3116"/>
    <w:multiLevelType w:val="hybridMultilevel"/>
    <w:tmpl w:val="BDAC0FB2"/>
    <w:lvl w:ilvl="0" w:tplc="2DCAED06">
      <w:start w:val="1"/>
      <w:numFmt w:val="upperRoman"/>
      <w:lvlText w:val="%1."/>
      <w:lvlJc w:val="left"/>
      <w:pPr>
        <w:ind w:left="893" w:hanging="713"/>
      </w:pPr>
      <w:rPr>
        <w:rFonts w:hint="default"/>
      </w:r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1" w15:restartNumberingAfterBreak="0">
    <w:nsid w:val="07BD1873"/>
    <w:multiLevelType w:val="hybridMultilevel"/>
    <w:tmpl w:val="DA00D5A4"/>
    <w:lvl w:ilvl="0" w:tplc="552CE118">
      <w:start w:val="1"/>
      <w:numFmt w:val="upperRoman"/>
      <w:lvlText w:val="%1."/>
      <w:lvlJc w:val="left"/>
      <w:pPr>
        <w:ind w:left="893" w:hanging="719"/>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2" w15:restartNumberingAfterBreak="0">
    <w:nsid w:val="082222ED"/>
    <w:multiLevelType w:val="hybridMultilevel"/>
    <w:tmpl w:val="A1FA795C"/>
    <w:lvl w:ilvl="0" w:tplc="6804CF0E">
      <w:start w:val="1"/>
      <w:numFmt w:val="upperRoman"/>
      <w:lvlText w:val="%1."/>
      <w:lvlJc w:val="left"/>
      <w:pPr>
        <w:ind w:left="893" w:hanging="719"/>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0CD32D91"/>
    <w:multiLevelType w:val="hybridMultilevel"/>
    <w:tmpl w:val="B2E80DE4"/>
    <w:lvl w:ilvl="0" w:tplc="750A66A6">
      <w:start w:val="1"/>
      <w:numFmt w:val="upperRoman"/>
      <w:lvlText w:val="%1."/>
      <w:lvlJc w:val="left"/>
      <w:pPr>
        <w:ind w:left="893" w:hanging="713"/>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0CE607B3"/>
    <w:multiLevelType w:val="singleLevel"/>
    <w:tmpl w:val="A2B8E244"/>
    <w:lvl w:ilvl="0">
      <w:start w:val="3"/>
      <w:numFmt w:val="upperLetter"/>
      <w:lvlText w:val="%1."/>
      <w:lvlJc w:val="left"/>
      <w:pPr>
        <w:tabs>
          <w:tab w:val="num" w:pos="1020"/>
        </w:tabs>
        <w:ind w:left="1020" w:hanging="420"/>
      </w:pPr>
      <w:rPr>
        <w:rFonts w:hint="default"/>
      </w:rPr>
    </w:lvl>
  </w:abstractNum>
  <w:abstractNum w:abstractNumId="15" w15:restartNumberingAfterBreak="0">
    <w:nsid w:val="0E046B9B"/>
    <w:multiLevelType w:val="hybridMultilevel"/>
    <w:tmpl w:val="79E4A998"/>
    <w:lvl w:ilvl="0" w:tplc="CD98F154">
      <w:start w:val="1"/>
      <w:numFmt w:val="upperLetter"/>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E614881"/>
    <w:multiLevelType w:val="hybridMultilevel"/>
    <w:tmpl w:val="6920515E"/>
    <w:lvl w:ilvl="0" w:tplc="04090015">
      <w:start w:val="1"/>
      <w:numFmt w:val="upp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15:restartNumberingAfterBreak="0">
    <w:nsid w:val="0FB37746"/>
    <w:multiLevelType w:val="hybridMultilevel"/>
    <w:tmpl w:val="F9EEEC74"/>
    <w:lvl w:ilvl="0" w:tplc="983E0D08">
      <w:start w:val="1"/>
      <w:numFmt w:val="upperRoman"/>
      <w:lvlText w:val="%1."/>
      <w:lvlJc w:val="left"/>
      <w:pPr>
        <w:ind w:left="720" w:hanging="360"/>
      </w:pPr>
      <w:rPr>
        <w:rFonts w:hint="default"/>
      </w:rPr>
    </w:lvl>
    <w:lvl w:ilvl="1" w:tplc="A8846AEC">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FFA2F6C"/>
    <w:multiLevelType w:val="hybridMultilevel"/>
    <w:tmpl w:val="40767156"/>
    <w:lvl w:ilvl="0" w:tplc="04090011">
      <w:start w:val="1"/>
      <w:numFmt w:val="decimal"/>
      <w:lvlText w:val="%1)"/>
      <w:lvlJc w:val="left"/>
      <w:pPr>
        <w:ind w:left="1260" w:hanging="360"/>
      </w:pPr>
    </w:lvl>
    <w:lvl w:ilvl="1" w:tplc="BEDCB6EA">
      <w:start w:val="1"/>
      <w:numFmt w:val="upperRoman"/>
      <w:lvlText w:val="%2."/>
      <w:lvlJc w:val="left"/>
      <w:pPr>
        <w:ind w:left="900" w:hanging="720"/>
      </w:pPr>
      <w:rPr>
        <w:rFonts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10106D97"/>
    <w:multiLevelType w:val="singleLevel"/>
    <w:tmpl w:val="00000001"/>
    <w:lvl w:ilvl="0">
      <w:start w:val="2"/>
      <w:numFmt w:val="upperLetter"/>
      <w:lvlText w:val="%1."/>
      <w:lvlJc w:val="left"/>
      <w:pPr>
        <w:tabs>
          <w:tab w:val="num" w:pos="1020"/>
        </w:tabs>
        <w:ind w:left="1020" w:hanging="420"/>
      </w:pPr>
    </w:lvl>
  </w:abstractNum>
  <w:abstractNum w:abstractNumId="20" w15:restartNumberingAfterBreak="0">
    <w:nsid w:val="10E6693D"/>
    <w:multiLevelType w:val="hybridMultilevel"/>
    <w:tmpl w:val="8DF0B93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111D43D4"/>
    <w:multiLevelType w:val="hybridMultilevel"/>
    <w:tmpl w:val="CF58D73E"/>
    <w:lvl w:ilvl="0" w:tplc="7DA6C7DA">
      <w:start w:val="1"/>
      <w:numFmt w:val="decimal"/>
      <w:lvlText w:val="%1."/>
      <w:lvlJc w:val="left"/>
      <w:pPr>
        <w:ind w:left="1260" w:hanging="360"/>
      </w:pPr>
      <w:rPr>
        <w:rFonts w:ascii="Arial" w:hAnsi="Arial" w:cs="Arial" w:hint="default"/>
        <w:sz w:val="24"/>
        <w:szCs w:val="24"/>
      </w:rPr>
    </w:lvl>
    <w:lvl w:ilvl="1" w:tplc="F1B8A8D2">
      <w:start w:val="1"/>
      <w:numFmt w:val="upperRoman"/>
      <w:lvlText w:val="%2."/>
      <w:lvlJc w:val="left"/>
      <w:pPr>
        <w:ind w:left="2340" w:hanging="720"/>
      </w:pPr>
      <w:rPr>
        <w:rFonts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15:restartNumberingAfterBreak="0">
    <w:nsid w:val="120F0263"/>
    <w:multiLevelType w:val="hybridMultilevel"/>
    <w:tmpl w:val="87DEB7BC"/>
    <w:lvl w:ilvl="0" w:tplc="04090015">
      <w:start w:val="1"/>
      <w:numFmt w:val="upperLetter"/>
      <w:lvlText w:val="%1."/>
      <w:lvlJc w:val="left"/>
      <w:pPr>
        <w:ind w:left="-720" w:hanging="360"/>
      </w:p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23" w15:restartNumberingAfterBreak="0">
    <w:nsid w:val="127F58BE"/>
    <w:multiLevelType w:val="hybridMultilevel"/>
    <w:tmpl w:val="3EC454D4"/>
    <w:lvl w:ilvl="0" w:tplc="051679BC">
      <w:start w:val="1"/>
      <w:numFmt w:val="upperRoman"/>
      <w:lvlText w:val="%1."/>
      <w:lvlJc w:val="left"/>
      <w:pPr>
        <w:ind w:left="893" w:hanging="719"/>
      </w:pPr>
      <w:rPr>
        <w:rFonts w:hint="default"/>
      </w:rPr>
    </w:lvl>
    <w:lvl w:ilvl="1" w:tplc="9A4A8B8C">
      <w:start w:val="1"/>
      <w:numFmt w:val="upperLetter"/>
      <w:lvlText w:val="%2."/>
      <w:lvlJc w:val="left"/>
      <w:pPr>
        <w:ind w:left="1890" w:hanging="720"/>
      </w:pPr>
      <w:rPr>
        <w:rFonts w:hint="default"/>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15:restartNumberingAfterBreak="0">
    <w:nsid w:val="13537B98"/>
    <w:multiLevelType w:val="hybridMultilevel"/>
    <w:tmpl w:val="60423B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13E86934"/>
    <w:multiLevelType w:val="hybridMultilevel"/>
    <w:tmpl w:val="6A8CF5EE"/>
    <w:lvl w:ilvl="0" w:tplc="0409000F">
      <w:start w:val="1"/>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45E1639"/>
    <w:multiLevelType w:val="hybridMultilevel"/>
    <w:tmpl w:val="70DC1C36"/>
    <w:lvl w:ilvl="0" w:tplc="983E0D0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62F4548"/>
    <w:multiLevelType w:val="hybridMultilevel"/>
    <w:tmpl w:val="8DF0B93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17BB0E8C"/>
    <w:multiLevelType w:val="hybridMultilevel"/>
    <w:tmpl w:val="9EBACF22"/>
    <w:lvl w:ilvl="0" w:tplc="2A94B558">
      <w:start w:val="1"/>
      <w:numFmt w:val="upp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8E115B7"/>
    <w:multiLevelType w:val="singleLevel"/>
    <w:tmpl w:val="2EBC6A8A"/>
    <w:lvl w:ilvl="0">
      <w:start w:val="1"/>
      <w:numFmt w:val="upperLetter"/>
      <w:lvlText w:val="%1."/>
      <w:lvlJc w:val="left"/>
      <w:pPr>
        <w:tabs>
          <w:tab w:val="num" w:pos="1020"/>
        </w:tabs>
        <w:ind w:left="1020" w:hanging="420"/>
      </w:pPr>
      <w:rPr>
        <w:rFonts w:hint="default"/>
      </w:rPr>
    </w:lvl>
  </w:abstractNum>
  <w:abstractNum w:abstractNumId="30" w15:restartNumberingAfterBreak="0">
    <w:nsid w:val="19701456"/>
    <w:multiLevelType w:val="hybridMultilevel"/>
    <w:tmpl w:val="2C7E6C2C"/>
    <w:lvl w:ilvl="0" w:tplc="80B4E704">
      <w:start w:val="1"/>
      <w:numFmt w:val="upperLetter"/>
      <w:lvlText w:val="%1."/>
      <w:lvlJc w:val="left"/>
      <w:pPr>
        <w:ind w:left="1500" w:hanging="540"/>
      </w:pPr>
      <w:rPr>
        <w:strike w:val="0"/>
        <w:dstrike w:val="0"/>
        <w:u w:val="none"/>
        <w:effect w:val="none"/>
      </w:rPr>
    </w:lvl>
    <w:lvl w:ilvl="1" w:tplc="04090019">
      <w:start w:val="1"/>
      <w:numFmt w:val="lowerLetter"/>
      <w:lvlText w:val="%2."/>
      <w:lvlJc w:val="left"/>
      <w:pPr>
        <w:ind w:left="2040" w:hanging="360"/>
      </w:pPr>
    </w:lvl>
    <w:lvl w:ilvl="2" w:tplc="0409001B">
      <w:start w:val="1"/>
      <w:numFmt w:val="lowerRoman"/>
      <w:lvlText w:val="%3."/>
      <w:lvlJc w:val="right"/>
      <w:pPr>
        <w:ind w:left="2760" w:hanging="180"/>
      </w:pPr>
    </w:lvl>
    <w:lvl w:ilvl="3" w:tplc="0409000F">
      <w:start w:val="1"/>
      <w:numFmt w:val="decimal"/>
      <w:lvlText w:val="%4."/>
      <w:lvlJc w:val="left"/>
      <w:pPr>
        <w:ind w:left="3480" w:hanging="360"/>
      </w:pPr>
    </w:lvl>
    <w:lvl w:ilvl="4" w:tplc="04090019">
      <w:start w:val="1"/>
      <w:numFmt w:val="lowerLetter"/>
      <w:lvlText w:val="%5."/>
      <w:lvlJc w:val="left"/>
      <w:pPr>
        <w:ind w:left="4200" w:hanging="360"/>
      </w:pPr>
    </w:lvl>
    <w:lvl w:ilvl="5" w:tplc="0409001B">
      <w:start w:val="1"/>
      <w:numFmt w:val="lowerRoman"/>
      <w:lvlText w:val="%6."/>
      <w:lvlJc w:val="right"/>
      <w:pPr>
        <w:ind w:left="4920" w:hanging="180"/>
      </w:pPr>
    </w:lvl>
    <w:lvl w:ilvl="6" w:tplc="0409000F">
      <w:start w:val="1"/>
      <w:numFmt w:val="decimal"/>
      <w:lvlText w:val="%7."/>
      <w:lvlJc w:val="left"/>
      <w:pPr>
        <w:ind w:left="5640" w:hanging="360"/>
      </w:pPr>
    </w:lvl>
    <w:lvl w:ilvl="7" w:tplc="04090019">
      <w:start w:val="1"/>
      <w:numFmt w:val="lowerLetter"/>
      <w:lvlText w:val="%8."/>
      <w:lvlJc w:val="left"/>
      <w:pPr>
        <w:ind w:left="6360" w:hanging="360"/>
      </w:pPr>
    </w:lvl>
    <w:lvl w:ilvl="8" w:tplc="0409001B">
      <w:start w:val="1"/>
      <w:numFmt w:val="lowerRoman"/>
      <w:lvlText w:val="%9."/>
      <w:lvlJc w:val="right"/>
      <w:pPr>
        <w:ind w:left="7080" w:hanging="180"/>
      </w:pPr>
    </w:lvl>
  </w:abstractNum>
  <w:abstractNum w:abstractNumId="31" w15:restartNumberingAfterBreak="0">
    <w:nsid w:val="1BCB7622"/>
    <w:multiLevelType w:val="hybridMultilevel"/>
    <w:tmpl w:val="CE82F2D4"/>
    <w:lvl w:ilvl="0" w:tplc="334072E0">
      <w:start w:val="1"/>
      <w:numFmt w:val="upp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C72091C"/>
    <w:multiLevelType w:val="hybridMultilevel"/>
    <w:tmpl w:val="6B9242EA"/>
    <w:lvl w:ilvl="0" w:tplc="1B224E7A">
      <w:start w:val="3"/>
      <w:numFmt w:val="upperRoman"/>
      <w:lvlText w:val="%1."/>
      <w:lvlJc w:val="left"/>
      <w:pPr>
        <w:ind w:left="173" w:firstLine="7"/>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33" w15:restartNumberingAfterBreak="0">
    <w:nsid w:val="1CB203E9"/>
    <w:multiLevelType w:val="hybridMultilevel"/>
    <w:tmpl w:val="B25C282A"/>
    <w:lvl w:ilvl="0" w:tplc="605AD798">
      <w:start w:val="1"/>
      <w:numFmt w:val="upperLetter"/>
      <w:lvlText w:val="%1."/>
      <w:lvlJc w:val="left"/>
      <w:pPr>
        <w:ind w:left="1260" w:hanging="360"/>
      </w:pPr>
      <w:rPr>
        <w:rFonts w:ascii="Arial" w:eastAsia="Arial" w:hAnsi="Arial" w:cs="Arial"/>
      </w:rPr>
    </w:lvl>
    <w:lvl w:ilvl="1" w:tplc="04090015">
      <w:start w:val="1"/>
      <w:numFmt w:val="upperLetter"/>
      <w:lvlText w:val="%2."/>
      <w:lvlJc w:val="left"/>
      <w:pPr>
        <w:ind w:left="126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34" w15:restartNumberingAfterBreak="0">
    <w:nsid w:val="1D7D765E"/>
    <w:multiLevelType w:val="hybridMultilevel"/>
    <w:tmpl w:val="DDA48FCE"/>
    <w:lvl w:ilvl="0" w:tplc="E6FAC074">
      <w:start w:val="1"/>
      <w:numFmt w:val="upperRoman"/>
      <w:lvlText w:val="%1."/>
      <w:lvlJc w:val="left"/>
      <w:pPr>
        <w:ind w:left="893" w:hanging="719"/>
      </w:pPr>
      <w:rPr>
        <w:rFonts w:hint="default"/>
      </w:rPr>
    </w:lvl>
    <w:lvl w:ilvl="1" w:tplc="334EC18E">
      <w:start w:val="1"/>
      <w:numFmt w:val="upperLetter"/>
      <w:lvlText w:val="%2."/>
      <w:lvlJc w:val="left"/>
      <w:pPr>
        <w:ind w:left="1620" w:hanging="720"/>
      </w:pPr>
      <w:rPr>
        <w:rFonts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5" w15:restartNumberingAfterBreak="0">
    <w:nsid w:val="1F843491"/>
    <w:multiLevelType w:val="hybridMultilevel"/>
    <w:tmpl w:val="62D88D16"/>
    <w:lvl w:ilvl="0" w:tplc="67886382">
      <w:start w:val="1"/>
      <w:numFmt w:val="upp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FEA7D79"/>
    <w:multiLevelType w:val="hybridMultilevel"/>
    <w:tmpl w:val="36608ECC"/>
    <w:lvl w:ilvl="0" w:tplc="5DD87D32">
      <w:start w:val="1"/>
      <w:numFmt w:val="upperRoman"/>
      <w:lvlText w:val="%1."/>
      <w:lvlJc w:val="right"/>
      <w:pPr>
        <w:ind w:left="893" w:hanging="713"/>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7" w15:restartNumberingAfterBreak="0">
    <w:nsid w:val="215F7BBB"/>
    <w:multiLevelType w:val="hybridMultilevel"/>
    <w:tmpl w:val="70DC1C36"/>
    <w:lvl w:ilvl="0" w:tplc="983E0D0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4A80348"/>
    <w:multiLevelType w:val="singleLevel"/>
    <w:tmpl w:val="2EBC6A8A"/>
    <w:lvl w:ilvl="0">
      <w:start w:val="1"/>
      <w:numFmt w:val="upperLetter"/>
      <w:lvlText w:val="%1."/>
      <w:lvlJc w:val="left"/>
      <w:pPr>
        <w:tabs>
          <w:tab w:val="num" w:pos="1020"/>
        </w:tabs>
        <w:ind w:left="1020" w:hanging="420"/>
      </w:pPr>
      <w:rPr>
        <w:rFonts w:hint="default"/>
      </w:rPr>
    </w:lvl>
  </w:abstractNum>
  <w:abstractNum w:abstractNumId="39" w15:restartNumberingAfterBreak="0">
    <w:nsid w:val="25B65E3F"/>
    <w:multiLevelType w:val="hybridMultilevel"/>
    <w:tmpl w:val="9B70C856"/>
    <w:lvl w:ilvl="0" w:tplc="1EDA0244">
      <w:start w:val="1"/>
      <w:numFmt w:val="upperRoman"/>
      <w:lvlText w:val="%1."/>
      <w:lvlJc w:val="left"/>
      <w:pPr>
        <w:ind w:left="820" w:hanging="72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0" w15:restartNumberingAfterBreak="0">
    <w:nsid w:val="26915396"/>
    <w:multiLevelType w:val="hybridMultilevel"/>
    <w:tmpl w:val="BB70722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26BD61C8"/>
    <w:multiLevelType w:val="hybridMultilevel"/>
    <w:tmpl w:val="ECEC9B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6D27F85"/>
    <w:multiLevelType w:val="hybridMultilevel"/>
    <w:tmpl w:val="350C81E6"/>
    <w:lvl w:ilvl="0" w:tplc="04090015">
      <w:start w:val="1"/>
      <w:numFmt w:val="upperLetter"/>
      <w:lvlText w:val="%1."/>
      <w:lvlJc w:val="left"/>
      <w:pPr>
        <w:ind w:left="1170" w:hanging="360"/>
      </w:p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43" w15:restartNumberingAfterBreak="0">
    <w:nsid w:val="277D17F8"/>
    <w:multiLevelType w:val="singleLevel"/>
    <w:tmpl w:val="00000001"/>
    <w:lvl w:ilvl="0">
      <w:start w:val="2"/>
      <w:numFmt w:val="upperLetter"/>
      <w:lvlText w:val="%1."/>
      <w:lvlJc w:val="left"/>
      <w:pPr>
        <w:tabs>
          <w:tab w:val="num" w:pos="1020"/>
        </w:tabs>
        <w:ind w:left="1020" w:hanging="420"/>
      </w:pPr>
    </w:lvl>
  </w:abstractNum>
  <w:abstractNum w:abstractNumId="44" w15:restartNumberingAfterBreak="0">
    <w:nsid w:val="28447296"/>
    <w:multiLevelType w:val="hybridMultilevel"/>
    <w:tmpl w:val="F06C1926"/>
    <w:lvl w:ilvl="0" w:tplc="0409000F">
      <w:start w:val="1"/>
      <w:numFmt w:val="decimal"/>
      <w:lvlText w:val="%1."/>
      <w:lvlJc w:val="left"/>
      <w:pPr>
        <w:ind w:left="1180" w:hanging="360"/>
      </w:p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45" w15:restartNumberingAfterBreak="0">
    <w:nsid w:val="28D35F76"/>
    <w:multiLevelType w:val="hybridMultilevel"/>
    <w:tmpl w:val="C1BA7ABE"/>
    <w:lvl w:ilvl="0" w:tplc="2DCAED06">
      <w:start w:val="1"/>
      <w:numFmt w:val="upperRoman"/>
      <w:lvlText w:val="%1."/>
      <w:lvlJc w:val="left"/>
      <w:pPr>
        <w:ind w:left="893" w:hanging="713"/>
      </w:pPr>
      <w:rPr>
        <w:rFonts w:hint="default"/>
      </w:r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6" w15:restartNumberingAfterBreak="0">
    <w:nsid w:val="2A0A7BB4"/>
    <w:multiLevelType w:val="hybridMultilevel"/>
    <w:tmpl w:val="2C7E6C2C"/>
    <w:lvl w:ilvl="0" w:tplc="80B4E704">
      <w:start w:val="1"/>
      <w:numFmt w:val="upperLetter"/>
      <w:lvlText w:val="%1."/>
      <w:lvlJc w:val="left"/>
      <w:pPr>
        <w:ind w:left="1500" w:hanging="540"/>
      </w:pPr>
      <w:rPr>
        <w:strike w:val="0"/>
        <w:dstrike w:val="0"/>
        <w:u w:val="none"/>
        <w:effect w:val="none"/>
      </w:rPr>
    </w:lvl>
    <w:lvl w:ilvl="1" w:tplc="04090019">
      <w:start w:val="1"/>
      <w:numFmt w:val="lowerLetter"/>
      <w:lvlText w:val="%2."/>
      <w:lvlJc w:val="left"/>
      <w:pPr>
        <w:ind w:left="2040" w:hanging="360"/>
      </w:pPr>
    </w:lvl>
    <w:lvl w:ilvl="2" w:tplc="0409001B">
      <w:start w:val="1"/>
      <w:numFmt w:val="lowerRoman"/>
      <w:lvlText w:val="%3."/>
      <w:lvlJc w:val="right"/>
      <w:pPr>
        <w:ind w:left="2760" w:hanging="180"/>
      </w:pPr>
    </w:lvl>
    <w:lvl w:ilvl="3" w:tplc="0409000F">
      <w:start w:val="1"/>
      <w:numFmt w:val="decimal"/>
      <w:lvlText w:val="%4."/>
      <w:lvlJc w:val="left"/>
      <w:pPr>
        <w:ind w:left="3480" w:hanging="360"/>
      </w:pPr>
    </w:lvl>
    <w:lvl w:ilvl="4" w:tplc="04090019">
      <w:start w:val="1"/>
      <w:numFmt w:val="lowerLetter"/>
      <w:lvlText w:val="%5."/>
      <w:lvlJc w:val="left"/>
      <w:pPr>
        <w:ind w:left="4200" w:hanging="360"/>
      </w:pPr>
    </w:lvl>
    <w:lvl w:ilvl="5" w:tplc="0409001B">
      <w:start w:val="1"/>
      <w:numFmt w:val="lowerRoman"/>
      <w:lvlText w:val="%6."/>
      <w:lvlJc w:val="right"/>
      <w:pPr>
        <w:ind w:left="4920" w:hanging="180"/>
      </w:pPr>
    </w:lvl>
    <w:lvl w:ilvl="6" w:tplc="0409000F">
      <w:start w:val="1"/>
      <w:numFmt w:val="decimal"/>
      <w:lvlText w:val="%7."/>
      <w:lvlJc w:val="left"/>
      <w:pPr>
        <w:ind w:left="5640" w:hanging="360"/>
      </w:pPr>
    </w:lvl>
    <w:lvl w:ilvl="7" w:tplc="04090019">
      <w:start w:val="1"/>
      <w:numFmt w:val="lowerLetter"/>
      <w:lvlText w:val="%8."/>
      <w:lvlJc w:val="left"/>
      <w:pPr>
        <w:ind w:left="6360" w:hanging="360"/>
      </w:pPr>
    </w:lvl>
    <w:lvl w:ilvl="8" w:tplc="0409001B">
      <w:start w:val="1"/>
      <w:numFmt w:val="lowerRoman"/>
      <w:lvlText w:val="%9."/>
      <w:lvlJc w:val="right"/>
      <w:pPr>
        <w:ind w:left="7080" w:hanging="180"/>
      </w:pPr>
    </w:lvl>
  </w:abstractNum>
  <w:abstractNum w:abstractNumId="47" w15:restartNumberingAfterBreak="0">
    <w:nsid w:val="2A3D2BE3"/>
    <w:multiLevelType w:val="singleLevel"/>
    <w:tmpl w:val="00000001"/>
    <w:lvl w:ilvl="0">
      <w:start w:val="2"/>
      <w:numFmt w:val="upperLetter"/>
      <w:lvlText w:val="%1."/>
      <w:lvlJc w:val="left"/>
      <w:pPr>
        <w:tabs>
          <w:tab w:val="num" w:pos="1020"/>
        </w:tabs>
        <w:ind w:left="1020" w:hanging="420"/>
      </w:pPr>
    </w:lvl>
  </w:abstractNum>
  <w:abstractNum w:abstractNumId="48" w15:restartNumberingAfterBreak="0">
    <w:nsid w:val="2AFA6CFF"/>
    <w:multiLevelType w:val="hybridMultilevel"/>
    <w:tmpl w:val="5CD013C6"/>
    <w:lvl w:ilvl="0" w:tplc="9E246230">
      <w:start w:val="4"/>
      <w:numFmt w:val="upperLetter"/>
      <w:lvlText w:val="%1."/>
      <w:lvlJc w:val="left"/>
      <w:pPr>
        <w:tabs>
          <w:tab w:val="num" w:pos="1020"/>
        </w:tabs>
        <w:ind w:left="102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D4615F5"/>
    <w:multiLevelType w:val="hybridMultilevel"/>
    <w:tmpl w:val="FEC09568"/>
    <w:lvl w:ilvl="0" w:tplc="DC6CB280">
      <w:start w:val="1"/>
      <w:numFmt w:val="upp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E2908AA"/>
    <w:multiLevelType w:val="hybridMultilevel"/>
    <w:tmpl w:val="97C4E926"/>
    <w:lvl w:ilvl="0" w:tplc="04090015">
      <w:start w:val="1"/>
      <w:numFmt w:val="upperLetter"/>
      <w:lvlText w:val="%1."/>
      <w:lvlJc w:val="left"/>
      <w:pPr>
        <w:ind w:left="1260" w:hanging="360"/>
      </w:pPr>
    </w:lvl>
    <w:lvl w:ilvl="1" w:tplc="04090019" w:tentative="1">
      <w:start w:val="1"/>
      <w:numFmt w:val="lowerLetter"/>
      <w:lvlText w:val="%2."/>
      <w:lvlJc w:val="left"/>
      <w:pPr>
        <w:ind w:left="2290" w:hanging="360"/>
      </w:pPr>
    </w:lvl>
    <w:lvl w:ilvl="2" w:tplc="0409001B" w:tentative="1">
      <w:start w:val="1"/>
      <w:numFmt w:val="lowerRoman"/>
      <w:lvlText w:val="%3."/>
      <w:lvlJc w:val="right"/>
      <w:pPr>
        <w:ind w:left="3010" w:hanging="180"/>
      </w:pPr>
    </w:lvl>
    <w:lvl w:ilvl="3" w:tplc="0409000F" w:tentative="1">
      <w:start w:val="1"/>
      <w:numFmt w:val="decimal"/>
      <w:lvlText w:val="%4."/>
      <w:lvlJc w:val="left"/>
      <w:pPr>
        <w:ind w:left="3730" w:hanging="360"/>
      </w:pPr>
    </w:lvl>
    <w:lvl w:ilvl="4" w:tplc="04090019" w:tentative="1">
      <w:start w:val="1"/>
      <w:numFmt w:val="lowerLetter"/>
      <w:lvlText w:val="%5."/>
      <w:lvlJc w:val="left"/>
      <w:pPr>
        <w:ind w:left="4450" w:hanging="360"/>
      </w:pPr>
    </w:lvl>
    <w:lvl w:ilvl="5" w:tplc="0409001B" w:tentative="1">
      <w:start w:val="1"/>
      <w:numFmt w:val="lowerRoman"/>
      <w:lvlText w:val="%6."/>
      <w:lvlJc w:val="right"/>
      <w:pPr>
        <w:ind w:left="5170" w:hanging="180"/>
      </w:pPr>
    </w:lvl>
    <w:lvl w:ilvl="6" w:tplc="0409000F" w:tentative="1">
      <w:start w:val="1"/>
      <w:numFmt w:val="decimal"/>
      <w:lvlText w:val="%7."/>
      <w:lvlJc w:val="left"/>
      <w:pPr>
        <w:ind w:left="5890" w:hanging="360"/>
      </w:pPr>
    </w:lvl>
    <w:lvl w:ilvl="7" w:tplc="04090019" w:tentative="1">
      <w:start w:val="1"/>
      <w:numFmt w:val="lowerLetter"/>
      <w:lvlText w:val="%8."/>
      <w:lvlJc w:val="left"/>
      <w:pPr>
        <w:ind w:left="6610" w:hanging="360"/>
      </w:pPr>
    </w:lvl>
    <w:lvl w:ilvl="8" w:tplc="0409001B" w:tentative="1">
      <w:start w:val="1"/>
      <w:numFmt w:val="lowerRoman"/>
      <w:lvlText w:val="%9."/>
      <w:lvlJc w:val="right"/>
      <w:pPr>
        <w:ind w:left="7330" w:hanging="180"/>
      </w:pPr>
    </w:lvl>
  </w:abstractNum>
  <w:abstractNum w:abstractNumId="51" w15:restartNumberingAfterBreak="0">
    <w:nsid w:val="2EFC427D"/>
    <w:multiLevelType w:val="singleLevel"/>
    <w:tmpl w:val="00000001"/>
    <w:lvl w:ilvl="0">
      <w:start w:val="2"/>
      <w:numFmt w:val="upperLetter"/>
      <w:lvlText w:val="%1."/>
      <w:lvlJc w:val="left"/>
      <w:pPr>
        <w:tabs>
          <w:tab w:val="num" w:pos="1020"/>
        </w:tabs>
        <w:ind w:left="1020" w:hanging="420"/>
      </w:pPr>
    </w:lvl>
  </w:abstractNum>
  <w:abstractNum w:abstractNumId="52" w15:restartNumberingAfterBreak="0">
    <w:nsid w:val="2FE22373"/>
    <w:multiLevelType w:val="hybridMultilevel"/>
    <w:tmpl w:val="C1BA7ABE"/>
    <w:lvl w:ilvl="0" w:tplc="2DCAED06">
      <w:start w:val="1"/>
      <w:numFmt w:val="upperRoman"/>
      <w:lvlText w:val="%1."/>
      <w:lvlJc w:val="left"/>
      <w:pPr>
        <w:ind w:left="893" w:hanging="713"/>
      </w:pPr>
      <w:rPr>
        <w:rFonts w:hint="default"/>
      </w:r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53" w15:restartNumberingAfterBreak="0">
    <w:nsid w:val="3003312D"/>
    <w:multiLevelType w:val="singleLevel"/>
    <w:tmpl w:val="2EBC6A8A"/>
    <w:lvl w:ilvl="0">
      <w:start w:val="1"/>
      <w:numFmt w:val="upperLetter"/>
      <w:lvlText w:val="%1."/>
      <w:lvlJc w:val="left"/>
      <w:pPr>
        <w:tabs>
          <w:tab w:val="num" w:pos="1020"/>
        </w:tabs>
        <w:ind w:left="1020" w:hanging="420"/>
      </w:pPr>
      <w:rPr>
        <w:rFonts w:hint="default"/>
      </w:rPr>
    </w:lvl>
  </w:abstractNum>
  <w:abstractNum w:abstractNumId="54" w15:restartNumberingAfterBreak="0">
    <w:nsid w:val="30992A81"/>
    <w:multiLevelType w:val="hybridMultilevel"/>
    <w:tmpl w:val="D20A7362"/>
    <w:lvl w:ilvl="0" w:tplc="06D69690">
      <w:start w:val="1"/>
      <w:numFmt w:val="decimal"/>
      <w:lvlText w:val="%1."/>
      <w:lvlJc w:val="left"/>
      <w:pPr>
        <w:ind w:left="1440" w:hanging="360"/>
      </w:pPr>
      <w:rPr>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315372AF"/>
    <w:multiLevelType w:val="hybridMultilevel"/>
    <w:tmpl w:val="E062B67C"/>
    <w:lvl w:ilvl="0" w:tplc="E81ABE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31611316"/>
    <w:multiLevelType w:val="hybridMultilevel"/>
    <w:tmpl w:val="E1CA88DA"/>
    <w:lvl w:ilvl="0" w:tplc="04090015">
      <w:start w:val="1"/>
      <w:numFmt w:val="upperLetter"/>
      <w:lvlText w:val="%1."/>
      <w:lvlJc w:val="left"/>
      <w:pPr>
        <w:ind w:left="1260" w:hanging="360"/>
      </w:pPr>
    </w:lvl>
    <w:lvl w:ilvl="1" w:tplc="9634BDD6">
      <w:start w:val="5"/>
      <w:numFmt w:val="bullet"/>
      <w:lvlText w:val=""/>
      <w:lvlJc w:val="left"/>
      <w:pPr>
        <w:ind w:left="1980" w:hanging="360"/>
      </w:pPr>
      <w:rPr>
        <w:rFonts w:ascii="Symbol" w:eastAsia="Arial" w:hAnsi="Symbol" w:cs="Arial"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7" w15:restartNumberingAfterBreak="0">
    <w:nsid w:val="317B797C"/>
    <w:multiLevelType w:val="hybridMultilevel"/>
    <w:tmpl w:val="9D240758"/>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15:restartNumberingAfterBreak="0">
    <w:nsid w:val="31B65816"/>
    <w:multiLevelType w:val="hybridMultilevel"/>
    <w:tmpl w:val="5FEE8CD4"/>
    <w:lvl w:ilvl="0" w:tplc="983E0D08">
      <w:start w:val="1"/>
      <w:numFmt w:val="upperRoman"/>
      <w:lvlText w:val="%1."/>
      <w:lvlJc w:val="left"/>
      <w:pPr>
        <w:ind w:left="720" w:hanging="360"/>
      </w:pPr>
      <w:rPr>
        <w:rFonts w:hint="default"/>
      </w:rPr>
    </w:lvl>
    <w:lvl w:ilvl="1" w:tplc="A8846AEC">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2EC415B"/>
    <w:multiLevelType w:val="singleLevel"/>
    <w:tmpl w:val="2EBC6A8A"/>
    <w:lvl w:ilvl="0">
      <w:start w:val="1"/>
      <w:numFmt w:val="upperLetter"/>
      <w:lvlText w:val="%1."/>
      <w:lvlJc w:val="left"/>
      <w:pPr>
        <w:tabs>
          <w:tab w:val="num" w:pos="1020"/>
        </w:tabs>
        <w:ind w:left="1020" w:hanging="420"/>
      </w:pPr>
      <w:rPr>
        <w:rFonts w:hint="default"/>
      </w:rPr>
    </w:lvl>
  </w:abstractNum>
  <w:abstractNum w:abstractNumId="60" w15:restartNumberingAfterBreak="0">
    <w:nsid w:val="330163FC"/>
    <w:multiLevelType w:val="hybridMultilevel"/>
    <w:tmpl w:val="34D66336"/>
    <w:lvl w:ilvl="0" w:tplc="04090015">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33370B00"/>
    <w:multiLevelType w:val="hybridMultilevel"/>
    <w:tmpl w:val="C12E9FD4"/>
    <w:lvl w:ilvl="0" w:tplc="8FECD3E4">
      <w:start w:val="2"/>
      <w:numFmt w:val="upperLetter"/>
      <w:lvlText w:val="%1."/>
      <w:lvlJc w:val="left"/>
      <w:pPr>
        <w:ind w:left="1170" w:hanging="360"/>
      </w:pPr>
      <w:rPr>
        <w:rFonts w:hint="default"/>
      </w:rPr>
    </w:lvl>
    <w:lvl w:ilvl="1" w:tplc="F718F77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3D70147"/>
    <w:multiLevelType w:val="hybridMultilevel"/>
    <w:tmpl w:val="F9025E6C"/>
    <w:lvl w:ilvl="0" w:tplc="04090015">
      <w:start w:val="1"/>
      <w:numFmt w:val="upp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3" w15:restartNumberingAfterBreak="0">
    <w:nsid w:val="341B1D05"/>
    <w:multiLevelType w:val="hybridMultilevel"/>
    <w:tmpl w:val="8DF0B93C"/>
    <w:lvl w:ilvl="0" w:tplc="04090015">
      <w:start w:val="1"/>
      <w:numFmt w:val="upperLetter"/>
      <w:lvlText w:val="%1."/>
      <w:lvlJc w:val="left"/>
      <w:pPr>
        <w:ind w:left="108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34820A8F"/>
    <w:multiLevelType w:val="hybridMultilevel"/>
    <w:tmpl w:val="F7C02D30"/>
    <w:lvl w:ilvl="0" w:tplc="04090015">
      <w:start w:val="1"/>
      <w:numFmt w:val="upperLetter"/>
      <w:lvlText w:val="%1."/>
      <w:lvlJc w:val="left"/>
      <w:pPr>
        <w:ind w:left="1120" w:hanging="42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65" w15:restartNumberingAfterBreak="0">
    <w:nsid w:val="35B11309"/>
    <w:multiLevelType w:val="hybridMultilevel"/>
    <w:tmpl w:val="BD7A7AEC"/>
    <w:lvl w:ilvl="0" w:tplc="F1A6FE96">
      <w:start w:val="3"/>
      <w:numFmt w:val="upperRoman"/>
      <w:lvlText w:val="%1."/>
      <w:lvlJc w:val="right"/>
      <w:pPr>
        <w:ind w:left="8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5BA4C84"/>
    <w:multiLevelType w:val="hybridMultilevel"/>
    <w:tmpl w:val="36420812"/>
    <w:lvl w:ilvl="0" w:tplc="87CE7EEA">
      <w:start w:val="1"/>
      <w:numFmt w:val="upp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66C0055"/>
    <w:multiLevelType w:val="singleLevel"/>
    <w:tmpl w:val="00000001"/>
    <w:lvl w:ilvl="0">
      <w:start w:val="2"/>
      <w:numFmt w:val="upperLetter"/>
      <w:lvlText w:val="%1."/>
      <w:lvlJc w:val="left"/>
      <w:pPr>
        <w:tabs>
          <w:tab w:val="num" w:pos="1020"/>
        </w:tabs>
        <w:ind w:left="1020" w:hanging="420"/>
      </w:pPr>
    </w:lvl>
  </w:abstractNum>
  <w:abstractNum w:abstractNumId="68" w15:restartNumberingAfterBreak="0">
    <w:nsid w:val="378F23E5"/>
    <w:multiLevelType w:val="singleLevel"/>
    <w:tmpl w:val="00000001"/>
    <w:lvl w:ilvl="0">
      <w:start w:val="2"/>
      <w:numFmt w:val="upperLetter"/>
      <w:lvlText w:val="%1."/>
      <w:lvlJc w:val="left"/>
      <w:pPr>
        <w:tabs>
          <w:tab w:val="num" w:pos="1020"/>
        </w:tabs>
        <w:ind w:left="1020" w:hanging="420"/>
      </w:pPr>
    </w:lvl>
  </w:abstractNum>
  <w:abstractNum w:abstractNumId="69" w15:restartNumberingAfterBreak="0">
    <w:nsid w:val="380968A2"/>
    <w:multiLevelType w:val="hybridMultilevel"/>
    <w:tmpl w:val="CE82F2D4"/>
    <w:lvl w:ilvl="0" w:tplc="334072E0">
      <w:start w:val="1"/>
      <w:numFmt w:val="upp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80C720B"/>
    <w:multiLevelType w:val="hybridMultilevel"/>
    <w:tmpl w:val="CE82F2D4"/>
    <w:lvl w:ilvl="0" w:tplc="334072E0">
      <w:start w:val="1"/>
      <w:numFmt w:val="upp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8181EAB"/>
    <w:multiLevelType w:val="hybridMultilevel"/>
    <w:tmpl w:val="939C67F6"/>
    <w:lvl w:ilvl="0" w:tplc="85F803EA">
      <w:start w:val="1"/>
      <w:numFmt w:val="upperLetter"/>
      <w:lvlText w:val="%1."/>
      <w:lvlJc w:val="left"/>
      <w:pPr>
        <w:tabs>
          <w:tab w:val="num" w:pos="1020"/>
        </w:tabs>
        <w:ind w:left="102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8221DF5"/>
    <w:multiLevelType w:val="hybridMultilevel"/>
    <w:tmpl w:val="EF3A2316"/>
    <w:lvl w:ilvl="0" w:tplc="04090013">
      <w:start w:val="1"/>
      <w:numFmt w:val="upperRoman"/>
      <w:lvlText w:val="%1."/>
      <w:lvlJc w:val="right"/>
      <w:pPr>
        <w:ind w:left="820" w:hanging="360"/>
      </w:pPr>
    </w:lvl>
    <w:lvl w:ilvl="1" w:tplc="0AB043D4">
      <w:start w:val="1"/>
      <w:numFmt w:val="upperRoman"/>
      <w:lvlText w:val="%2."/>
      <w:lvlJc w:val="right"/>
      <w:pPr>
        <w:ind w:left="893" w:hanging="413"/>
      </w:pPr>
      <w:rPr>
        <w:rFonts w:hint="default"/>
      </w:r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73" w15:restartNumberingAfterBreak="0">
    <w:nsid w:val="38387E59"/>
    <w:multiLevelType w:val="hybridMultilevel"/>
    <w:tmpl w:val="CE82F2D4"/>
    <w:lvl w:ilvl="0" w:tplc="334072E0">
      <w:start w:val="1"/>
      <w:numFmt w:val="upp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8793E8E"/>
    <w:multiLevelType w:val="hybridMultilevel"/>
    <w:tmpl w:val="913C2FD0"/>
    <w:lvl w:ilvl="0" w:tplc="C0006C8A">
      <w:start w:val="2"/>
      <w:numFmt w:val="upperLetter"/>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8C756B5"/>
    <w:multiLevelType w:val="hybridMultilevel"/>
    <w:tmpl w:val="3300FDBC"/>
    <w:lvl w:ilvl="0" w:tplc="07CC8B46">
      <w:start w:val="3"/>
      <w:numFmt w:val="upperLetter"/>
      <w:lvlText w:val="%1."/>
      <w:lvlJc w:val="left"/>
      <w:pPr>
        <w:ind w:left="1500" w:hanging="54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6" w15:restartNumberingAfterBreak="0">
    <w:nsid w:val="3B65584E"/>
    <w:multiLevelType w:val="hybridMultilevel"/>
    <w:tmpl w:val="CE82F2D4"/>
    <w:lvl w:ilvl="0" w:tplc="334072E0">
      <w:start w:val="1"/>
      <w:numFmt w:val="upp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B770B97"/>
    <w:multiLevelType w:val="hybridMultilevel"/>
    <w:tmpl w:val="EE6C5590"/>
    <w:lvl w:ilvl="0" w:tplc="04090015">
      <w:start w:val="1"/>
      <w:numFmt w:val="upp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8" w15:restartNumberingAfterBreak="0">
    <w:nsid w:val="3C9F5D48"/>
    <w:multiLevelType w:val="hybridMultilevel"/>
    <w:tmpl w:val="70DC1C36"/>
    <w:lvl w:ilvl="0" w:tplc="983E0D0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F112E14"/>
    <w:multiLevelType w:val="hybridMultilevel"/>
    <w:tmpl w:val="C34A85A8"/>
    <w:lvl w:ilvl="0" w:tplc="04090015">
      <w:start w:val="1"/>
      <w:numFmt w:val="upp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0" w15:restartNumberingAfterBreak="0">
    <w:nsid w:val="40165C64"/>
    <w:multiLevelType w:val="hybridMultilevel"/>
    <w:tmpl w:val="F0FA5034"/>
    <w:lvl w:ilvl="0" w:tplc="E8941420">
      <w:start w:val="6"/>
      <w:numFmt w:val="upperRoman"/>
      <w:lvlText w:val="%1."/>
      <w:lvlJc w:val="right"/>
      <w:pPr>
        <w:ind w:left="893" w:hanging="41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071681E"/>
    <w:multiLevelType w:val="hybridMultilevel"/>
    <w:tmpl w:val="35F8B446"/>
    <w:lvl w:ilvl="0" w:tplc="92FEA0CE">
      <w:start w:val="7"/>
      <w:numFmt w:val="upperRoman"/>
      <w:lvlText w:val="%1."/>
      <w:lvlJc w:val="right"/>
      <w:pPr>
        <w:ind w:left="8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29E62D6"/>
    <w:multiLevelType w:val="hybridMultilevel"/>
    <w:tmpl w:val="39DE6C78"/>
    <w:lvl w:ilvl="0" w:tplc="E4369AC0">
      <w:start w:val="1"/>
      <w:numFmt w:val="upperRoman"/>
      <w:lvlText w:val="%1."/>
      <w:lvlJc w:val="left"/>
      <w:pPr>
        <w:ind w:left="899" w:hanging="719"/>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83" w15:restartNumberingAfterBreak="0">
    <w:nsid w:val="43863A4B"/>
    <w:multiLevelType w:val="singleLevel"/>
    <w:tmpl w:val="00000001"/>
    <w:lvl w:ilvl="0">
      <w:start w:val="2"/>
      <w:numFmt w:val="upperLetter"/>
      <w:lvlText w:val="%1."/>
      <w:lvlJc w:val="left"/>
      <w:pPr>
        <w:tabs>
          <w:tab w:val="num" w:pos="1020"/>
        </w:tabs>
        <w:ind w:left="1020" w:hanging="420"/>
      </w:pPr>
    </w:lvl>
  </w:abstractNum>
  <w:abstractNum w:abstractNumId="84" w15:restartNumberingAfterBreak="0">
    <w:nsid w:val="44565CCB"/>
    <w:multiLevelType w:val="hybridMultilevel"/>
    <w:tmpl w:val="380C9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57566FA"/>
    <w:multiLevelType w:val="hybridMultilevel"/>
    <w:tmpl w:val="8DF0B93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 w15:restartNumberingAfterBreak="0">
    <w:nsid w:val="465F6B00"/>
    <w:multiLevelType w:val="multilevel"/>
    <w:tmpl w:val="CC0A4678"/>
    <w:lvl w:ilvl="0">
      <w:start w:val="1"/>
      <w:numFmt w:val="decimal"/>
      <w:lvlText w:val="%1.0"/>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470420A4"/>
    <w:multiLevelType w:val="hybridMultilevel"/>
    <w:tmpl w:val="FB78DF34"/>
    <w:lvl w:ilvl="0" w:tplc="04090017">
      <w:start w:val="1"/>
      <w:numFmt w:val="lowerLetter"/>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88" w15:restartNumberingAfterBreak="0">
    <w:nsid w:val="474D10CB"/>
    <w:multiLevelType w:val="singleLevel"/>
    <w:tmpl w:val="00000001"/>
    <w:lvl w:ilvl="0">
      <w:start w:val="2"/>
      <w:numFmt w:val="upperLetter"/>
      <w:lvlText w:val="%1."/>
      <w:lvlJc w:val="left"/>
      <w:pPr>
        <w:tabs>
          <w:tab w:val="num" w:pos="1020"/>
        </w:tabs>
        <w:ind w:left="1020" w:hanging="420"/>
      </w:pPr>
    </w:lvl>
  </w:abstractNum>
  <w:abstractNum w:abstractNumId="89" w15:restartNumberingAfterBreak="0">
    <w:nsid w:val="47DE6335"/>
    <w:multiLevelType w:val="hybridMultilevel"/>
    <w:tmpl w:val="53B846A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0" w15:restartNumberingAfterBreak="0">
    <w:nsid w:val="48E12D8F"/>
    <w:multiLevelType w:val="hybridMultilevel"/>
    <w:tmpl w:val="F94208CC"/>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1" w15:restartNumberingAfterBreak="0">
    <w:nsid w:val="49005298"/>
    <w:multiLevelType w:val="hybridMultilevel"/>
    <w:tmpl w:val="A9EEAF50"/>
    <w:lvl w:ilvl="0" w:tplc="373E92BA">
      <w:start w:val="5"/>
      <w:numFmt w:val="upperLetter"/>
      <w:lvlText w:val="%1."/>
      <w:lvlJc w:val="left"/>
      <w:pPr>
        <w:tabs>
          <w:tab w:val="num" w:pos="1020"/>
        </w:tabs>
        <w:ind w:left="102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A235481"/>
    <w:multiLevelType w:val="hybridMultilevel"/>
    <w:tmpl w:val="34D66336"/>
    <w:lvl w:ilvl="0" w:tplc="04090015">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4D090BB2"/>
    <w:multiLevelType w:val="multilevel"/>
    <w:tmpl w:val="C4104FF8"/>
    <w:lvl w:ilvl="0">
      <w:start w:val="1"/>
      <w:numFmt w:val="decimal"/>
      <w:lvlText w:val="%1.0"/>
      <w:lvlJc w:val="left"/>
      <w:pPr>
        <w:ind w:left="570" w:hanging="570"/>
      </w:pPr>
      <w:rPr>
        <w:rFonts w:hint="default"/>
      </w:rPr>
    </w:lvl>
    <w:lvl w:ilvl="1">
      <w:start w:val="1"/>
      <w:numFmt w:val="decimal"/>
      <w:lvlText w:val="%1.%2"/>
      <w:lvlJc w:val="left"/>
      <w:pPr>
        <w:ind w:left="1290" w:hanging="57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4" w15:restartNumberingAfterBreak="0">
    <w:nsid w:val="4DA923DE"/>
    <w:multiLevelType w:val="hybridMultilevel"/>
    <w:tmpl w:val="6964B7E2"/>
    <w:lvl w:ilvl="0" w:tplc="13608D28">
      <w:start w:val="1"/>
      <w:numFmt w:val="upperRoman"/>
      <w:lvlText w:val="%1."/>
      <w:lvlJc w:val="left"/>
      <w:pPr>
        <w:ind w:left="893" w:hanging="713"/>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95" w15:restartNumberingAfterBreak="0">
    <w:nsid w:val="4F397F94"/>
    <w:multiLevelType w:val="hybridMultilevel"/>
    <w:tmpl w:val="15EA1B5E"/>
    <w:lvl w:ilvl="0" w:tplc="04090015">
      <w:start w:val="1"/>
      <w:numFmt w:val="upperLetter"/>
      <w:lvlText w:val="%1."/>
      <w:lvlJc w:val="left"/>
      <w:pPr>
        <w:ind w:left="108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6" w15:restartNumberingAfterBreak="0">
    <w:nsid w:val="51B42289"/>
    <w:multiLevelType w:val="hybridMultilevel"/>
    <w:tmpl w:val="28C806E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7" w15:restartNumberingAfterBreak="0">
    <w:nsid w:val="55293DE6"/>
    <w:multiLevelType w:val="hybridMultilevel"/>
    <w:tmpl w:val="CE82F2D4"/>
    <w:lvl w:ilvl="0" w:tplc="334072E0">
      <w:start w:val="1"/>
      <w:numFmt w:val="upp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57454ADE"/>
    <w:multiLevelType w:val="hybridMultilevel"/>
    <w:tmpl w:val="C594521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9" w15:restartNumberingAfterBreak="0">
    <w:nsid w:val="5781403C"/>
    <w:multiLevelType w:val="hybridMultilevel"/>
    <w:tmpl w:val="CE82F2D4"/>
    <w:lvl w:ilvl="0" w:tplc="334072E0">
      <w:start w:val="1"/>
      <w:numFmt w:val="upp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96E0CF6"/>
    <w:multiLevelType w:val="hybridMultilevel"/>
    <w:tmpl w:val="F34407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1" w15:restartNumberingAfterBreak="0">
    <w:nsid w:val="5D5E3624"/>
    <w:multiLevelType w:val="hybridMultilevel"/>
    <w:tmpl w:val="770C87F4"/>
    <w:lvl w:ilvl="0" w:tplc="ADCA9B8E">
      <w:start w:val="1"/>
      <w:numFmt w:val="upperRoman"/>
      <w:lvlText w:val="%1."/>
      <w:lvlJc w:val="left"/>
      <w:pPr>
        <w:ind w:left="894" w:hanging="720"/>
      </w:pPr>
      <w:rPr>
        <w:rFonts w:hint="default"/>
      </w:rPr>
    </w:lvl>
    <w:lvl w:ilvl="1" w:tplc="04090019" w:tentative="1">
      <w:start w:val="1"/>
      <w:numFmt w:val="lowerLetter"/>
      <w:lvlText w:val="%2."/>
      <w:lvlJc w:val="left"/>
      <w:pPr>
        <w:ind w:left="1254" w:hanging="360"/>
      </w:pPr>
    </w:lvl>
    <w:lvl w:ilvl="2" w:tplc="0409001B" w:tentative="1">
      <w:start w:val="1"/>
      <w:numFmt w:val="lowerRoman"/>
      <w:lvlText w:val="%3."/>
      <w:lvlJc w:val="right"/>
      <w:pPr>
        <w:ind w:left="1974" w:hanging="180"/>
      </w:pPr>
    </w:lvl>
    <w:lvl w:ilvl="3" w:tplc="0409000F" w:tentative="1">
      <w:start w:val="1"/>
      <w:numFmt w:val="decimal"/>
      <w:lvlText w:val="%4."/>
      <w:lvlJc w:val="left"/>
      <w:pPr>
        <w:ind w:left="2694" w:hanging="360"/>
      </w:pPr>
    </w:lvl>
    <w:lvl w:ilvl="4" w:tplc="04090019" w:tentative="1">
      <w:start w:val="1"/>
      <w:numFmt w:val="lowerLetter"/>
      <w:lvlText w:val="%5."/>
      <w:lvlJc w:val="left"/>
      <w:pPr>
        <w:ind w:left="3414" w:hanging="360"/>
      </w:pPr>
    </w:lvl>
    <w:lvl w:ilvl="5" w:tplc="0409001B" w:tentative="1">
      <w:start w:val="1"/>
      <w:numFmt w:val="lowerRoman"/>
      <w:lvlText w:val="%6."/>
      <w:lvlJc w:val="right"/>
      <w:pPr>
        <w:ind w:left="4134" w:hanging="180"/>
      </w:pPr>
    </w:lvl>
    <w:lvl w:ilvl="6" w:tplc="0409000F" w:tentative="1">
      <w:start w:val="1"/>
      <w:numFmt w:val="decimal"/>
      <w:lvlText w:val="%7."/>
      <w:lvlJc w:val="left"/>
      <w:pPr>
        <w:ind w:left="4854" w:hanging="360"/>
      </w:pPr>
    </w:lvl>
    <w:lvl w:ilvl="7" w:tplc="04090019" w:tentative="1">
      <w:start w:val="1"/>
      <w:numFmt w:val="lowerLetter"/>
      <w:lvlText w:val="%8."/>
      <w:lvlJc w:val="left"/>
      <w:pPr>
        <w:ind w:left="5574" w:hanging="360"/>
      </w:pPr>
    </w:lvl>
    <w:lvl w:ilvl="8" w:tplc="0409001B" w:tentative="1">
      <w:start w:val="1"/>
      <w:numFmt w:val="lowerRoman"/>
      <w:lvlText w:val="%9."/>
      <w:lvlJc w:val="right"/>
      <w:pPr>
        <w:ind w:left="6294" w:hanging="180"/>
      </w:pPr>
    </w:lvl>
  </w:abstractNum>
  <w:abstractNum w:abstractNumId="102" w15:restartNumberingAfterBreak="0">
    <w:nsid w:val="5D705CF3"/>
    <w:multiLevelType w:val="hybridMultilevel"/>
    <w:tmpl w:val="CE82F2D4"/>
    <w:lvl w:ilvl="0" w:tplc="334072E0">
      <w:start w:val="1"/>
      <w:numFmt w:val="upp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E897E0A"/>
    <w:multiLevelType w:val="hybridMultilevel"/>
    <w:tmpl w:val="79E4A998"/>
    <w:lvl w:ilvl="0" w:tplc="CD98F154">
      <w:start w:val="1"/>
      <w:numFmt w:val="upperLetter"/>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5F620EEA"/>
    <w:multiLevelType w:val="hybridMultilevel"/>
    <w:tmpl w:val="D416093A"/>
    <w:lvl w:ilvl="0" w:tplc="04090015">
      <w:start w:val="1"/>
      <w:numFmt w:val="upp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5" w15:restartNumberingAfterBreak="0">
    <w:nsid w:val="5F7F65C4"/>
    <w:multiLevelType w:val="singleLevel"/>
    <w:tmpl w:val="00000001"/>
    <w:lvl w:ilvl="0">
      <w:start w:val="2"/>
      <w:numFmt w:val="upperLetter"/>
      <w:lvlText w:val="%1."/>
      <w:lvlJc w:val="left"/>
      <w:pPr>
        <w:tabs>
          <w:tab w:val="num" w:pos="1020"/>
        </w:tabs>
        <w:ind w:left="1020" w:hanging="420"/>
      </w:pPr>
    </w:lvl>
  </w:abstractNum>
  <w:abstractNum w:abstractNumId="106" w15:restartNumberingAfterBreak="0">
    <w:nsid w:val="608D5097"/>
    <w:multiLevelType w:val="hybridMultilevel"/>
    <w:tmpl w:val="C1BA7ABE"/>
    <w:lvl w:ilvl="0" w:tplc="2DCAED06">
      <w:start w:val="1"/>
      <w:numFmt w:val="upperRoman"/>
      <w:lvlText w:val="%1."/>
      <w:lvlJc w:val="left"/>
      <w:pPr>
        <w:ind w:left="893" w:hanging="713"/>
      </w:pPr>
      <w:rPr>
        <w:rFonts w:hint="default"/>
      </w:r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07" w15:restartNumberingAfterBreak="0">
    <w:nsid w:val="60E622E8"/>
    <w:multiLevelType w:val="singleLevel"/>
    <w:tmpl w:val="D7461CF4"/>
    <w:lvl w:ilvl="0">
      <w:start w:val="1"/>
      <w:numFmt w:val="upperLetter"/>
      <w:lvlText w:val="%1."/>
      <w:lvlJc w:val="left"/>
      <w:pPr>
        <w:tabs>
          <w:tab w:val="num" w:pos="1020"/>
        </w:tabs>
        <w:ind w:left="1020" w:hanging="420"/>
      </w:pPr>
      <w:rPr>
        <w:rFonts w:hint="default"/>
      </w:rPr>
    </w:lvl>
  </w:abstractNum>
  <w:abstractNum w:abstractNumId="108" w15:restartNumberingAfterBreak="0">
    <w:nsid w:val="65924E26"/>
    <w:multiLevelType w:val="hybridMultilevel"/>
    <w:tmpl w:val="79E4A998"/>
    <w:lvl w:ilvl="0" w:tplc="CD98F154">
      <w:start w:val="1"/>
      <w:numFmt w:val="upperLetter"/>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6616153D"/>
    <w:multiLevelType w:val="hybridMultilevel"/>
    <w:tmpl w:val="CE82F2D4"/>
    <w:lvl w:ilvl="0" w:tplc="334072E0">
      <w:start w:val="1"/>
      <w:numFmt w:val="upp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67597C35"/>
    <w:multiLevelType w:val="singleLevel"/>
    <w:tmpl w:val="00000001"/>
    <w:lvl w:ilvl="0">
      <w:start w:val="2"/>
      <w:numFmt w:val="upperLetter"/>
      <w:lvlText w:val="%1."/>
      <w:lvlJc w:val="left"/>
      <w:pPr>
        <w:tabs>
          <w:tab w:val="num" w:pos="1020"/>
        </w:tabs>
        <w:ind w:left="1020" w:hanging="420"/>
      </w:pPr>
    </w:lvl>
  </w:abstractNum>
  <w:abstractNum w:abstractNumId="111" w15:restartNumberingAfterBreak="0">
    <w:nsid w:val="67975EBE"/>
    <w:multiLevelType w:val="hybridMultilevel"/>
    <w:tmpl w:val="04C6876E"/>
    <w:lvl w:ilvl="0" w:tplc="EE0A76A8">
      <w:start w:val="1"/>
      <w:numFmt w:val="upperRoman"/>
      <w:lvlText w:val="%1."/>
      <w:lvlJc w:val="right"/>
      <w:pPr>
        <w:ind w:left="893" w:hanging="503"/>
      </w:pPr>
      <w:rPr>
        <w:rFonts w:hint="default"/>
      </w:rPr>
    </w:lvl>
    <w:lvl w:ilvl="1" w:tplc="CD98F154">
      <w:start w:val="1"/>
      <w:numFmt w:val="upperLetter"/>
      <w:lvlText w:val="%2."/>
      <w:lvlJc w:val="left"/>
      <w:pPr>
        <w:ind w:left="1260" w:hanging="360"/>
      </w:pPr>
      <w:rPr>
        <w:rFonts w:hint="default"/>
      </w:r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12" w15:restartNumberingAfterBreak="0">
    <w:nsid w:val="691D46A0"/>
    <w:multiLevelType w:val="singleLevel"/>
    <w:tmpl w:val="2EBC6A8A"/>
    <w:lvl w:ilvl="0">
      <w:start w:val="1"/>
      <w:numFmt w:val="upperLetter"/>
      <w:lvlText w:val="%1."/>
      <w:lvlJc w:val="left"/>
      <w:pPr>
        <w:tabs>
          <w:tab w:val="num" w:pos="1020"/>
        </w:tabs>
        <w:ind w:left="1020" w:hanging="420"/>
      </w:pPr>
      <w:rPr>
        <w:rFonts w:hint="default"/>
      </w:rPr>
    </w:lvl>
  </w:abstractNum>
  <w:abstractNum w:abstractNumId="113" w15:restartNumberingAfterBreak="0">
    <w:nsid w:val="6BCB0E26"/>
    <w:multiLevelType w:val="hybridMultilevel"/>
    <w:tmpl w:val="90D8119C"/>
    <w:lvl w:ilvl="0" w:tplc="04090015">
      <w:start w:val="1"/>
      <w:numFmt w:val="upperLetter"/>
      <w:lvlText w:val="%1."/>
      <w:lvlJc w:val="left"/>
      <w:pPr>
        <w:ind w:left="126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4" w15:restartNumberingAfterBreak="0">
    <w:nsid w:val="6E051031"/>
    <w:multiLevelType w:val="hybridMultilevel"/>
    <w:tmpl w:val="D5FE16DA"/>
    <w:lvl w:ilvl="0" w:tplc="04090015">
      <w:start w:val="1"/>
      <w:numFmt w:val="upperLetter"/>
      <w:lvlText w:val="%1."/>
      <w:lvlJc w:val="left"/>
      <w:pPr>
        <w:ind w:left="1260" w:hanging="360"/>
      </w:pPr>
    </w:lvl>
    <w:lvl w:ilvl="1" w:tplc="04090015">
      <w:start w:val="1"/>
      <w:numFmt w:val="upperLetter"/>
      <w:lvlText w:val="%2."/>
      <w:lvlJc w:val="left"/>
      <w:pPr>
        <w:ind w:left="126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15" w15:restartNumberingAfterBreak="0">
    <w:nsid w:val="70D67F5B"/>
    <w:multiLevelType w:val="hybridMultilevel"/>
    <w:tmpl w:val="1B90CBA8"/>
    <w:lvl w:ilvl="0" w:tplc="45FC5172">
      <w:start w:val="1"/>
      <w:numFmt w:val="upperRoman"/>
      <w:lvlText w:val="%1."/>
      <w:lvlJc w:val="left"/>
      <w:pPr>
        <w:ind w:left="894" w:hanging="720"/>
      </w:pPr>
      <w:rPr>
        <w:rFonts w:hint="default"/>
      </w:rPr>
    </w:lvl>
    <w:lvl w:ilvl="1" w:tplc="04090019" w:tentative="1">
      <w:start w:val="1"/>
      <w:numFmt w:val="lowerLetter"/>
      <w:lvlText w:val="%2."/>
      <w:lvlJc w:val="left"/>
      <w:pPr>
        <w:ind w:left="1254" w:hanging="360"/>
      </w:pPr>
    </w:lvl>
    <w:lvl w:ilvl="2" w:tplc="0409001B" w:tentative="1">
      <w:start w:val="1"/>
      <w:numFmt w:val="lowerRoman"/>
      <w:lvlText w:val="%3."/>
      <w:lvlJc w:val="right"/>
      <w:pPr>
        <w:ind w:left="1974" w:hanging="180"/>
      </w:pPr>
    </w:lvl>
    <w:lvl w:ilvl="3" w:tplc="0409000F" w:tentative="1">
      <w:start w:val="1"/>
      <w:numFmt w:val="decimal"/>
      <w:lvlText w:val="%4."/>
      <w:lvlJc w:val="left"/>
      <w:pPr>
        <w:ind w:left="2694" w:hanging="360"/>
      </w:pPr>
    </w:lvl>
    <w:lvl w:ilvl="4" w:tplc="04090019" w:tentative="1">
      <w:start w:val="1"/>
      <w:numFmt w:val="lowerLetter"/>
      <w:lvlText w:val="%5."/>
      <w:lvlJc w:val="left"/>
      <w:pPr>
        <w:ind w:left="3414" w:hanging="360"/>
      </w:pPr>
    </w:lvl>
    <w:lvl w:ilvl="5" w:tplc="0409001B" w:tentative="1">
      <w:start w:val="1"/>
      <w:numFmt w:val="lowerRoman"/>
      <w:lvlText w:val="%6."/>
      <w:lvlJc w:val="right"/>
      <w:pPr>
        <w:ind w:left="4134" w:hanging="180"/>
      </w:pPr>
    </w:lvl>
    <w:lvl w:ilvl="6" w:tplc="0409000F" w:tentative="1">
      <w:start w:val="1"/>
      <w:numFmt w:val="decimal"/>
      <w:lvlText w:val="%7."/>
      <w:lvlJc w:val="left"/>
      <w:pPr>
        <w:ind w:left="4854" w:hanging="360"/>
      </w:pPr>
    </w:lvl>
    <w:lvl w:ilvl="7" w:tplc="04090019" w:tentative="1">
      <w:start w:val="1"/>
      <w:numFmt w:val="lowerLetter"/>
      <w:lvlText w:val="%8."/>
      <w:lvlJc w:val="left"/>
      <w:pPr>
        <w:ind w:left="5574" w:hanging="360"/>
      </w:pPr>
    </w:lvl>
    <w:lvl w:ilvl="8" w:tplc="0409001B" w:tentative="1">
      <w:start w:val="1"/>
      <w:numFmt w:val="lowerRoman"/>
      <w:lvlText w:val="%9."/>
      <w:lvlJc w:val="right"/>
      <w:pPr>
        <w:ind w:left="6294" w:hanging="180"/>
      </w:pPr>
    </w:lvl>
  </w:abstractNum>
  <w:abstractNum w:abstractNumId="116" w15:restartNumberingAfterBreak="0">
    <w:nsid w:val="710779A3"/>
    <w:multiLevelType w:val="hybridMultilevel"/>
    <w:tmpl w:val="CE82F2D4"/>
    <w:lvl w:ilvl="0" w:tplc="334072E0">
      <w:start w:val="1"/>
      <w:numFmt w:val="upp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19814A1"/>
    <w:multiLevelType w:val="hybridMultilevel"/>
    <w:tmpl w:val="CE82F2D4"/>
    <w:lvl w:ilvl="0" w:tplc="334072E0">
      <w:start w:val="1"/>
      <w:numFmt w:val="upp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71C84601"/>
    <w:multiLevelType w:val="hybridMultilevel"/>
    <w:tmpl w:val="CE82F2D4"/>
    <w:lvl w:ilvl="0" w:tplc="334072E0">
      <w:start w:val="1"/>
      <w:numFmt w:val="upp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73B66DDB"/>
    <w:multiLevelType w:val="hybridMultilevel"/>
    <w:tmpl w:val="5FEE8CD4"/>
    <w:lvl w:ilvl="0" w:tplc="983E0D08">
      <w:start w:val="1"/>
      <w:numFmt w:val="upperRoman"/>
      <w:lvlText w:val="%1."/>
      <w:lvlJc w:val="left"/>
      <w:pPr>
        <w:ind w:left="720" w:hanging="360"/>
      </w:pPr>
      <w:rPr>
        <w:rFonts w:hint="default"/>
      </w:rPr>
    </w:lvl>
    <w:lvl w:ilvl="1" w:tplc="A8846AEC">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746930EC"/>
    <w:multiLevelType w:val="hybridMultilevel"/>
    <w:tmpl w:val="F600FCD8"/>
    <w:lvl w:ilvl="0" w:tplc="04090015">
      <w:start w:val="1"/>
      <w:numFmt w:val="upperLetter"/>
      <w:lvlText w:val="%1."/>
      <w:lvlJc w:val="left"/>
      <w:pPr>
        <w:ind w:left="1120" w:hanging="42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21" w15:restartNumberingAfterBreak="0">
    <w:nsid w:val="74D8631E"/>
    <w:multiLevelType w:val="singleLevel"/>
    <w:tmpl w:val="00000001"/>
    <w:lvl w:ilvl="0">
      <w:start w:val="2"/>
      <w:numFmt w:val="upperLetter"/>
      <w:lvlText w:val="%1."/>
      <w:lvlJc w:val="left"/>
      <w:pPr>
        <w:tabs>
          <w:tab w:val="num" w:pos="1020"/>
        </w:tabs>
        <w:ind w:left="1020" w:hanging="420"/>
      </w:pPr>
    </w:lvl>
  </w:abstractNum>
  <w:abstractNum w:abstractNumId="122" w15:restartNumberingAfterBreak="0">
    <w:nsid w:val="75290156"/>
    <w:multiLevelType w:val="hybridMultilevel"/>
    <w:tmpl w:val="86C6DBCA"/>
    <w:lvl w:ilvl="0" w:tplc="DEEA5A9E">
      <w:start w:val="1"/>
      <w:numFmt w:val="upp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76711126"/>
    <w:multiLevelType w:val="hybridMultilevel"/>
    <w:tmpl w:val="5FEE8CD4"/>
    <w:lvl w:ilvl="0" w:tplc="983E0D08">
      <w:start w:val="1"/>
      <w:numFmt w:val="upperRoman"/>
      <w:lvlText w:val="%1."/>
      <w:lvlJc w:val="left"/>
      <w:pPr>
        <w:ind w:left="720" w:hanging="360"/>
      </w:pPr>
      <w:rPr>
        <w:rFonts w:hint="default"/>
      </w:rPr>
    </w:lvl>
    <w:lvl w:ilvl="1" w:tplc="A8846AEC">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7715216B"/>
    <w:multiLevelType w:val="hybridMultilevel"/>
    <w:tmpl w:val="5FEE8CD4"/>
    <w:lvl w:ilvl="0" w:tplc="983E0D08">
      <w:start w:val="1"/>
      <w:numFmt w:val="upperRoman"/>
      <w:lvlText w:val="%1."/>
      <w:lvlJc w:val="left"/>
      <w:pPr>
        <w:ind w:left="720" w:hanging="360"/>
      </w:pPr>
      <w:rPr>
        <w:rFonts w:hint="default"/>
      </w:rPr>
    </w:lvl>
    <w:lvl w:ilvl="1" w:tplc="A8846AEC">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77427F99"/>
    <w:multiLevelType w:val="singleLevel"/>
    <w:tmpl w:val="AB76468A"/>
    <w:lvl w:ilvl="0">
      <w:start w:val="1"/>
      <w:numFmt w:val="upperLetter"/>
      <w:lvlText w:val="%1."/>
      <w:lvlJc w:val="left"/>
      <w:pPr>
        <w:tabs>
          <w:tab w:val="num" w:pos="1890"/>
        </w:tabs>
        <w:ind w:left="1890" w:hanging="1170"/>
      </w:pPr>
    </w:lvl>
  </w:abstractNum>
  <w:abstractNum w:abstractNumId="126" w15:restartNumberingAfterBreak="0">
    <w:nsid w:val="79686BEB"/>
    <w:multiLevelType w:val="singleLevel"/>
    <w:tmpl w:val="2EBC6A8A"/>
    <w:lvl w:ilvl="0">
      <w:start w:val="1"/>
      <w:numFmt w:val="upperLetter"/>
      <w:lvlText w:val="%1."/>
      <w:lvlJc w:val="left"/>
      <w:pPr>
        <w:tabs>
          <w:tab w:val="num" w:pos="1020"/>
        </w:tabs>
        <w:ind w:left="1020" w:hanging="420"/>
      </w:pPr>
      <w:rPr>
        <w:rFonts w:hint="default"/>
      </w:rPr>
    </w:lvl>
  </w:abstractNum>
  <w:abstractNum w:abstractNumId="127" w15:restartNumberingAfterBreak="0">
    <w:nsid w:val="79AA4FA4"/>
    <w:multiLevelType w:val="hybridMultilevel"/>
    <w:tmpl w:val="5FEE8CD4"/>
    <w:lvl w:ilvl="0" w:tplc="983E0D08">
      <w:start w:val="1"/>
      <w:numFmt w:val="upperRoman"/>
      <w:lvlText w:val="%1."/>
      <w:lvlJc w:val="left"/>
      <w:pPr>
        <w:ind w:left="720" w:hanging="360"/>
      </w:pPr>
      <w:rPr>
        <w:rFonts w:hint="default"/>
      </w:rPr>
    </w:lvl>
    <w:lvl w:ilvl="1" w:tplc="A8846AEC">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79F33775"/>
    <w:multiLevelType w:val="singleLevel"/>
    <w:tmpl w:val="00000001"/>
    <w:lvl w:ilvl="0">
      <w:start w:val="2"/>
      <w:numFmt w:val="upperLetter"/>
      <w:lvlText w:val="%1."/>
      <w:lvlJc w:val="left"/>
      <w:pPr>
        <w:tabs>
          <w:tab w:val="num" w:pos="1020"/>
        </w:tabs>
        <w:ind w:left="1020" w:hanging="420"/>
      </w:pPr>
    </w:lvl>
  </w:abstractNum>
  <w:abstractNum w:abstractNumId="129" w15:restartNumberingAfterBreak="0">
    <w:nsid w:val="7A4745E2"/>
    <w:multiLevelType w:val="hybridMultilevel"/>
    <w:tmpl w:val="9D204096"/>
    <w:lvl w:ilvl="0" w:tplc="2EBC6A8A">
      <w:start w:val="1"/>
      <w:numFmt w:val="upperLetter"/>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7B6535DB"/>
    <w:multiLevelType w:val="hybridMultilevel"/>
    <w:tmpl w:val="CE82F2D4"/>
    <w:lvl w:ilvl="0" w:tplc="334072E0">
      <w:start w:val="1"/>
      <w:numFmt w:val="upp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7B6B182A"/>
    <w:multiLevelType w:val="hybridMultilevel"/>
    <w:tmpl w:val="4C7CB4DE"/>
    <w:lvl w:ilvl="0" w:tplc="1CBEE5DE">
      <w:start w:val="6"/>
      <w:numFmt w:val="upperLetter"/>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7E887F12"/>
    <w:multiLevelType w:val="hybridMultilevel"/>
    <w:tmpl w:val="5FEE8CD4"/>
    <w:lvl w:ilvl="0" w:tplc="983E0D08">
      <w:start w:val="1"/>
      <w:numFmt w:val="upperRoman"/>
      <w:lvlText w:val="%1."/>
      <w:lvlJc w:val="left"/>
      <w:pPr>
        <w:ind w:left="720" w:hanging="360"/>
      </w:pPr>
      <w:rPr>
        <w:rFonts w:hint="default"/>
      </w:rPr>
    </w:lvl>
    <w:lvl w:ilvl="1" w:tplc="A8846AEC">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7EA8591A"/>
    <w:multiLevelType w:val="hybridMultilevel"/>
    <w:tmpl w:val="6374DBD2"/>
    <w:lvl w:ilvl="0" w:tplc="04090013">
      <w:start w:val="1"/>
      <w:numFmt w:val="upperRoman"/>
      <w:lvlText w:val="%1."/>
      <w:lvlJc w:val="righ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34" w15:restartNumberingAfterBreak="0">
    <w:nsid w:val="7FC744E6"/>
    <w:multiLevelType w:val="hybridMultilevel"/>
    <w:tmpl w:val="E49839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33634402">
    <w:abstractNumId w:val="0"/>
  </w:num>
  <w:num w:numId="2" w16cid:durableId="1214610432">
    <w:abstractNumId w:val="1"/>
  </w:num>
  <w:num w:numId="3" w16cid:durableId="2000306459">
    <w:abstractNumId w:val="41"/>
  </w:num>
  <w:num w:numId="4" w16cid:durableId="1752920388">
    <w:abstractNumId w:val="7"/>
  </w:num>
  <w:num w:numId="5" w16cid:durableId="1891377674">
    <w:abstractNumId w:val="83"/>
  </w:num>
  <w:num w:numId="6" w16cid:durableId="1679772103">
    <w:abstractNumId w:val="51"/>
  </w:num>
  <w:num w:numId="7" w16cid:durableId="686374265">
    <w:abstractNumId w:val="14"/>
  </w:num>
  <w:num w:numId="8" w16cid:durableId="746272441">
    <w:abstractNumId w:val="77"/>
  </w:num>
  <w:num w:numId="9" w16cid:durableId="461845505">
    <w:abstractNumId w:val="14"/>
    <w:lvlOverride w:ilvl="0">
      <w:startOverride w:val="5"/>
    </w:lvlOverride>
  </w:num>
  <w:num w:numId="10" w16cid:durableId="1450054094">
    <w:abstractNumId w:val="88"/>
  </w:num>
  <w:num w:numId="11" w16cid:durableId="646400440">
    <w:abstractNumId w:val="14"/>
    <w:lvlOverride w:ilvl="0">
      <w:startOverride w:val="6"/>
    </w:lvlOverride>
  </w:num>
  <w:num w:numId="12" w16cid:durableId="417212543">
    <w:abstractNumId w:val="47"/>
  </w:num>
  <w:num w:numId="13" w16cid:durableId="128607935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05661779">
    <w:abstractNumId w:val="7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52976363">
    <w:abstractNumId w:val="14"/>
    <w:lvlOverride w:ilvl="0">
      <w:startOverride w:val="4"/>
    </w:lvlOverride>
  </w:num>
  <w:num w:numId="16" w16cid:durableId="328220062">
    <w:abstractNumId w:val="125"/>
    <w:lvlOverride w:ilvl="0">
      <w:startOverride w:val="1"/>
    </w:lvlOverride>
  </w:num>
  <w:num w:numId="17" w16cid:durableId="2124227252">
    <w:abstractNumId w:val="14"/>
    <w:lvlOverride w:ilvl="0">
      <w:startOverride w:val="3"/>
    </w:lvlOverride>
  </w:num>
  <w:num w:numId="18" w16cid:durableId="437602365">
    <w:abstractNumId w:val="30"/>
  </w:num>
  <w:num w:numId="19" w16cid:durableId="1294826818">
    <w:abstractNumId w:val="67"/>
  </w:num>
  <w:num w:numId="20" w16cid:durableId="2061005810">
    <w:abstractNumId w:val="121"/>
  </w:num>
  <w:num w:numId="21" w16cid:durableId="1369137184">
    <w:abstractNumId w:val="90"/>
  </w:num>
  <w:num w:numId="22" w16cid:durableId="1894729689">
    <w:abstractNumId w:val="16"/>
  </w:num>
  <w:num w:numId="23" w16cid:durableId="221059328">
    <w:abstractNumId w:val="95"/>
  </w:num>
  <w:num w:numId="24" w16cid:durableId="513154614">
    <w:abstractNumId w:val="120"/>
  </w:num>
  <w:num w:numId="25" w16cid:durableId="58986557">
    <w:abstractNumId w:val="40"/>
  </w:num>
  <w:num w:numId="26" w16cid:durableId="2119139077">
    <w:abstractNumId w:val="64"/>
  </w:num>
  <w:num w:numId="27" w16cid:durableId="316963611">
    <w:abstractNumId w:val="104"/>
  </w:num>
  <w:num w:numId="28" w16cid:durableId="874081204">
    <w:abstractNumId w:val="9"/>
  </w:num>
  <w:num w:numId="29" w16cid:durableId="2033220441">
    <w:abstractNumId w:val="42"/>
  </w:num>
  <w:num w:numId="30" w16cid:durableId="1861117194">
    <w:abstractNumId w:val="89"/>
  </w:num>
  <w:num w:numId="31" w16cid:durableId="1233269786">
    <w:abstractNumId w:val="18"/>
  </w:num>
  <w:num w:numId="32" w16cid:durableId="213583730">
    <w:abstractNumId w:val="50"/>
  </w:num>
  <w:num w:numId="33" w16cid:durableId="1369450045">
    <w:abstractNumId w:val="133"/>
  </w:num>
  <w:num w:numId="34" w16cid:durableId="1926189328">
    <w:abstractNumId w:val="111"/>
  </w:num>
  <w:num w:numId="35" w16cid:durableId="2041470616">
    <w:abstractNumId w:val="39"/>
  </w:num>
  <w:num w:numId="36" w16cid:durableId="1756169159">
    <w:abstractNumId w:val="62"/>
  </w:num>
  <w:num w:numId="37" w16cid:durableId="2066903724">
    <w:abstractNumId w:val="101"/>
  </w:num>
  <w:num w:numId="38" w16cid:durableId="1952593002">
    <w:abstractNumId w:val="61"/>
  </w:num>
  <w:num w:numId="39" w16cid:durableId="1182743118">
    <w:abstractNumId w:val="34"/>
  </w:num>
  <w:num w:numId="40" w16cid:durableId="1856310080">
    <w:abstractNumId w:val="113"/>
  </w:num>
  <w:num w:numId="41" w16cid:durableId="1147239461">
    <w:abstractNumId w:val="23"/>
  </w:num>
  <w:num w:numId="42" w16cid:durableId="1925188753">
    <w:abstractNumId w:val="114"/>
  </w:num>
  <w:num w:numId="43" w16cid:durableId="156582548">
    <w:abstractNumId w:val="12"/>
  </w:num>
  <w:num w:numId="44" w16cid:durableId="703822186">
    <w:abstractNumId w:val="74"/>
  </w:num>
  <w:num w:numId="45" w16cid:durableId="676419235">
    <w:abstractNumId w:val="11"/>
  </w:num>
  <w:num w:numId="46" w16cid:durableId="1682975924">
    <w:abstractNumId w:val="33"/>
  </w:num>
  <w:num w:numId="47" w16cid:durableId="385683447">
    <w:abstractNumId w:val="82"/>
  </w:num>
  <w:num w:numId="48" w16cid:durableId="885684230">
    <w:abstractNumId w:val="94"/>
  </w:num>
  <w:num w:numId="49" w16cid:durableId="267658580">
    <w:abstractNumId w:val="56"/>
  </w:num>
  <w:num w:numId="50" w16cid:durableId="1780637137">
    <w:abstractNumId w:val="32"/>
  </w:num>
  <w:num w:numId="51" w16cid:durableId="1103501216">
    <w:abstractNumId w:val="13"/>
  </w:num>
  <w:num w:numId="52" w16cid:durableId="266741014">
    <w:abstractNumId w:val="84"/>
  </w:num>
  <w:num w:numId="53" w16cid:durableId="563151317">
    <w:abstractNumId w:val="106"/>
  </w:num>
  <w:num w:numId="54" w16cid:durableId="35086538">
    <w:abstractNumId w:val="21"/>
  </w:num>
  <w:num w:numId="55" w16cid:durableId="203104022">
    <w:abstractNumId w:val="72"/>
  </w:num>
  <w:num w:numId="56" w16cid:durableId="1973822939">
    <w:abstractNumId w:val="65"/>
  </w:num>
  <w:num w:numId="57" w16cid:durableId="631444386">
    <w:abstractNumId w:val="80"/>
  </w:num>
  <w:num w:numId="58" w16cid:durableId="795104940">
    <w:abstractNumId w:val="81"/>
  </w:num>
  <w:num w:numId="59" w16cid:durableId="1179082143">
    <w:abstractNumId w:val="44"/>
  </w:num>
  <w:num w:numId="60" w16cid:durableId="1933274163">
    <w:abstractNumId w:val="87"/>
  </w:num>
  <w:num w:numId="61" w16cid:durableId="666516709">
    <w:abstractNumId w:val="36"/>
  </w:num>
  <w:num w:numId="62" w16cid:durableId="1816556824">
    <w:abstractNumId w:val="115"/>
  </w:num>
  <w:num w:numId="63" w16cid:durableId="420486788">
    <w:abstractNumId w:val="19"/>
  </w:num>
  <w:num w:numId="64" w16cid:durableId="775977037">
    <w:abstractNumId w:val="131"/>
  </w:num>
  <w:num w:numId="65" w16cid:durableId="1945575042">
    <w:abstractNumId w:val="66"/>
  </w:num>
  <w:num w:numId="66" w16cid:durableId="700515012">
    <w:abstractNumId w:val="49"/>
  </w:num>
  <w:num w:numId="67" w16cid:durableId="1781989886">
    <w:abstractNumId w:val="122"/>
  </w:num>
  <w:num w:numId="68" w16cid:durableId="1060596288">
    <w:abstractNumId w:val="2"/>
  </w:num>
  <w:num w:numId="69" w16cid:durableId="1626043056">
    <w:abstractNumId w:val="73"/>
  </w:num>
  <w:num w:numId="70" w16cid:durableId="1406564667">
    <w:abstractNumId w:val="28"/>
  </w:num>
  <w:num w:numId="71" w16cid:durableId="1860464326">
    <w:abstractNumId w:val="69"/>
  </w:num>
  <w:num w:numId="72" w16cid:durableId="1966429096">
    <w:abstractNumId w:val="118"/>
  </w:num>
  <w:num w:numId="73" w16cid:durableId="916748371">
    <w:abstractNumId w:val="99"/>
  </w:num>
  <w:num w:numId="74" w16cid:durableId="1890334687">
    <w:abstractNumId w:val="116"/>
  </w:num>
  <w:num w:numId="75" w16cid:durableId="445391550">
    <w:abstractNumId w:val="91"/>
  </w:num>
  <w:num w:numId="76" w16cid:durableId="953366345">
    <w:abstractNumId w:val="48"/>
  </w:num>
  <w:num w:numId="77" w16cid:durableId="694960771">
    <w:abstractNumId w:val="85"/>
  </w:num>
  <w:num w:numId="78" w16cid:durableId="776411769">
    <w:abstractNumId w:val="55"/>
  </w:num>
  <w:num w:numId="79" w16cid:durableId="2060352920">
    <w:abstractNumId w:val="78"/>
  </w:num>
  <w:num w:numId="80" w16cid:durableId="2077508557">
    <w:abstractNumId w:val="3"/>
  </w:num>
  <w:num w:numId="81" w16cid:durableId="1735010808">
    <w:abstractNumId w:val="37"/>
  </w:num>
  <w:num w:numId="82" w16cid:durableId="604851777">
    <w:abstractNumId w:val="17"/>
  </w:num>
  <w:num w:numId="83" w16cid:durableId="1711682908">
    <w:abstractNumId w:val="119"/>
  </w:num>
  <w:num w:numId="84" w16cid:durableId="1675767815">
    <w:abstractNumId w:val="92"/>
  </w:num>
  <w:num w:numId="85" w16cid:durableId="1234856777">
    <w:abstractNumId w:val="58"/>
  </w:num>
  <w:num w:numId="86" w16cid:durableId="2111002423">
    <w:abstractNumId w:val="132"/>
  </w:num>
  <w:num w:numId="87" w16cid:durableId="149054818">
    <w:abstractNumId w:val="98"/>
  </w:num>
  <w:num w:numId="88" w16cid:durableId="503283502">
    <w:abstractNumId w:val="46"/>
  </w:num>
  <w:num w:numId="89" w16cid:durableId="562639520">
    <w:abstractNumId w:val="127"/>
  </w:num>
  <w:num w:numId="90" w16cid:durableId="344094678">
    <w:abstractNumId w:val="60"/>
  </w:num>
  <w:num w:numId="91" w16cid:durableId="1220163912">
    <w:abstractNumId w:val="105"/>
  </w:num>
  <w:num w:numId="92" w16cid:durableId="144664425">
    <w:abstractNumId w:val="128"/>
  </w:num>
  <w:num w:numId="93" w16cid:durableId="1301690590">
    <w:abstractNumId w:val="68"/>
  </w:num>
  <w:num w:numId="94" w16cid:durableId="2132937832">
    <w:abstractNumId w:val="4"/>
  </w:num>
  <w:num w:numId="95" w16cid:durableId="432356940">
    <w:abstractNumId w:val="126"/>
  </w:num>
  <w:num w:numId="96" w16cid:durableId="1821191874">
    <w:abstractNumId w:val="112"/>
  </w:num>
  <w:num w:numId="97" w16cid:durableId="1659186085">
    <w:abstractNumId w:val="107"/>
  </w:num>
  <w:num w:numId="98" w16cid:durableId="1280724227">
    <w:abstractNumId w:val="59"/>
  </w:num>
  <w:num w:numId="99" w16cid:durableId="180049929">
    <w:abstractNumId w:val="71"/>
  </w:num>
  <w:num w:numId="100" w16cid:durableId="2034308886">
    <w:abstractNumId w:val="110"/>
  </w:num>
  <w:num w:numId="101" w16cid:durableId="109596563">
    <w:abstractNumId w:val="26"/>
  </w:num>
  <w:num w:numId="102" w16cid:durableId="1889487268">
    <w:abstractNumId w:val="20"/>
  </w:num>
  <w:num w:numId="103" w16cid:durableId="930699540">
    <w:abstractNumId w:val="63"/>
  </w:num>
  <w:num w:numId="104" w16cid:durableId="16543466">
    <w:abstractNumId w:val="27"/>
  </w:num>
  <w:num w:numId="105" w16cid:durableId="875045510">
    <w:abstractNumId w:val="124"/>
  </w:num>
  <w:num w:numId="106" w16cid:durableId="59989738">
    <w:abstractNumId w:val="123"/>
  </w:num>
  <w:num w:numId="107" w16cid:durableId="1351712531">
    <w:abstractNumId w:val="8"/>
  </w:num>
  <w:num w:numId="108" w16cid:durableId="1361929981">
    <w:abstractNumId w:val="108"/>
  </w:num>
  <w:num w:numId="109" w16cid:durableId="551426995">
    <w:abstractNumId w:val="103"/>
  </w:num>
  <w:num w:numId="110" w16cid:durableId="811755425">
    <w:abstractNumId w:val="15"/>
  </w:num>
  <w:num w:numId="111" w16cid:durableId="2001499294">
    <w:abstractNumId w:val="129"/>
  </w:num>
  <w:num w:numId="112" w16cid:durableId="548341910">
    <w:abstractNumId w:val="10"/>
  </w:num>
  <w:num w:numId="113" w16cid:durableId="103113306">
    <w:abstractNumId w:val="70"/>
  </w:num>
  <w:num w:numId="114" w16cid:durableId="963271543">
    <w:abstractNumId w:val="117"/>
  </w:num>
  <w:num w:numId="115" w16cid:durableId="2031907009">
    <w:abstractNumId w:val="76"/>
  </w:num>
  <w:num w:numId="116" w16cid:durableId="1187714981">
    <w:abstractNumId w:val="109"/>
  </w:num>
  <w:num w:numId="117" w16cid:durableId="499128283">
    <w:abstractNumId w:val="130"/>
  </w:num>
  <w:num w:numId="118" w16cid:durableId="1714115058">
    <w:abstractNumId w:val="102"/>
  </w:num>
  <w:num w:numId="119" w16cid:durableId="1254319008">
    <w:abstractNumId w:val="31"/>
  </w:num>
  <w:num w:numId="120" w16cid:durableId="348609147">
    <w:abstractNumId w:val="5"/>
  </w:num>
  <w:num w:numId="121" w16cid:durableId="1946839323">
    <w:abstractNumId w:val="52"/>
  </w:num>
  <w:num w:numId="122" w16cid:durableId="371811680">
    <w:abstractNumId w:val="100"/>
  </w:num>
  <w:num w:numId="123" w16cid:durableId="453141560">
    <w:abstractNumId w:val="53"/>
  </w:num>
  <w:num w:numId="124" w16cid:durableId="122114842">
    <w:abstractNumId w:val="45"/>
  </w:num>
  <w:num w:numId="125" w16cid:durableId="1172452994">
    <w:abstractNumId w:val="97"/>
  </w:num>
  <w:num w:numId="126" w16cid:durableId="2022387340">
    <w:abstractNumId w:val="38"/>
  </w:num>
  <w:num w:numId="127" w16cid:durableId="1323899127">
    <w:abstractNumId w:val="25"/>
  </w:num>
  <w:num w:numId="128" w16cid:durableId="1210536675">
    <w:abstractNumId w:val="54"/>
  </w:num>
  <w:num w:numId="129" w16cid:durableId="1191649676">
    <w:abstractNumId w:val="6"/>
  </w:num>
  <w:num w:numId="130" w16cid:durableId="449859614">
    <w:abstractNumId w:val="35"/>
  </w:num>
  <w:num w:numId="131" w16cid:durableId="1783068427">
    <w:abstractNumId w:val="57"/>
  </w:num>
  <w:num w:numId="132" w16cid:durableId="166290645">
    <w:abstractNumId w:val="22"/>
  </w:num>
  <w:num w:numId="133" w16cid:durableId="1332444879">
    <w:abstractNumId w:val="29"/>
  </w:num>
  <w:num w:numId="134" w16cid:durableId="2022391602">
    <w:abstractNumId w:val="43"/>
  </w:num>
  <w:num w:numId="135" w16cid:durableId="671224240">
    <w:abstractNumId w:val="86"/>
  </w:num>
  <w:num w:numId="136" w16cid:durableId="1348143001">
    <w:abstractNumId w:val="93"/>
  </w:num>
  <w:num w:numId="137" w16cid:durableId="1442653602">
    <w:abstractNumId w:val="134"/>
  </w:num>
  <w:num w:numId="138" w16cid:durableId="900360837">
    <w:abstractNumId w:val="79"/>
  </w:num>
  <w:num w:numId="139" w16cid:durableId="1581063862">
    <w:abstractNumId w:val="96"/>
  </w:num>
  <w:num w:numId="140" w16cid:durableId="1679430330">
    <w:abstractNumId w:val="24"/>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C14"/>
    <w:rsid w:val="00000380"/>
    <w:rsid w:val="00001986"/>
    <w:rsid w:val="000019BA"/>
    <w:rsid w:val="00002573"/>
    <w:rsid w:val="0000274B"/>
    <w:rsid w:val="0001425D"/>
    <w:rsid w:val="00022D98"/>
    <w:rsid w:val="000241B3"/>
    <w:rsid w:val="00026FD9"/>
    <w:rsid w:val="00032AB8"/>
    <w:rsid w:val="0003363D"/>
    <w:rsid w:val="0004251C"/>
    <w:rsid w:val="000431AE"/>
    <w:rsid w:val="0005767D"/>
    <w:rsid w:val="00063859"/>
    <w:rsid w:val="00064C07"/>
    <w:rsid w:val="0006743C"/>
    <w:rsid w:val="000712DD"/>
    <w:rsid w:val="00074835"/>
    <w:rsid w:val="00080BE1"/>
    <w:rsid w:val="000859E8"/>
    <w:rsid w:val="00092276"/>
    <w:rsid w:val="0009237B"/>
    <w:rsid w:val="00092AC9"/>
    <w:rsid w:val="00095525"/>
    <w:rsid w:val="000B4D3B"/>
    <w:rsid w:val="000B4E33"/>
    <w:rsid w:val="000B5FA5"/>
    <w:rsid w:val="000C2CCF"/>
    <w:rsid w:val="000C4099"/>
    <w:rsid w:val="000C50ED"/>
    <w:rsid w:val="000C61B2"/>
    <w:rsid w:val="000D3320"/>
    <w:rsid w:val="000D4FD4"/>
    <w:rsid w:val="000D506B"/>
    <w:rsid w:val="000D689E"/>
    <w:rsid w:val="000E6363"/>
    <w:rsid w:val="000E6C46"/>
    <w:rsid w:val="000F0E04"/>
    <w:rsid w:val="000F462D"/>
    <w:rsid w:val="000F63C8"/>
    <w:rsid w:val="000F7D1A"/>
    <w:rsid w:val="00100247"/>
    <w:rsid w:val="001016FD"/>
    <w:rsid w:val="00106ED1"/>
    <w:rsid w:val="0011233C"/>
    <w:rsid w:val="00112C82"/>
    <w:rsid w:val="0011373C"/>
    <w:rsid w:val="00117214"/>
    <w:rsid w:val="001176ED"/>
    <w:rsid w:val="00124194"/>
    <w:rsid w:val="001357FE"/>
    <w:rsid w:val="00141477"/>
    <w:rsid w:val="00142412"/>
    <w:rsid w:val="00143C1A"/>
    <w:rsid w:val="00152466"/>
    <w:rsid w:val="00153D92"/>
    <w:rsid w:val="00157183"/>
    <w:rsid w:val="00157BEC"/>
    <w:rsid w:val="001622D3"/>
    <w:rsid w:val="00162AE8"/>
    <w:rsid w:val="00162B6D"/>
    <w:rsid w:val="00165731"/>
    <w:rsid w:val="001659F2"/>
    <w:rsid w:val="0017201A"/>
    <w:rsid w:val="001729C9"/>
    <w:rsid w:val="001753BB"/>
    <w:rsid w:val="00175A40"/>
    <w:rsid w:val="00176542"/>
    <w:rsid w:val="00181FEE"/>
    <w:rsid w:val="00182D6B"/>
    <w:rsid w:val="001851B8"/>
    <w:rsid w:val="00187A55"/>
    <w:rsid w:val="001A1419"/>
    <w:rsid w:val="001A1E88"/>
    <w:rsid w:val="001A3E37"/>
    <w:rsid w:val="001B0075"/>
    <w:rsid w:val="001B0473"/>
    <w:rsid w:val="001B0E32"/>
    <w:rsid w:val="001B14F4"/>
    <w:rsid w:val="001B2C7F"/>
    <w:rsid w:val="001B5F0A"/>
    <w:rsid w:val="001E310D"/>
    <w:rsid w:val="001E66F7"/>
    <w:rsid w:val="001F39E1"/>
    <w:rsid w:val="00201B46"/>
    <w:rsid w:val="00202AF4"/>
    <w:rsid w:val="002054B9"/>
    <w:rsid w:val="002065D2"/>
    <w:rsid w:val="002071D9"/>
    <w:rsid w:val="00210F3D"/>
    <w:rsid w:val="00211523"/>
    <w:rsid w:val="00212097"/>
    <w:rsid w:val="00226EE8"/>
    <w:rsid w:val="0022703E"/>
    <w:rsid w:val="00227530"/>
    <w:rsid w:val="002315DE"/>
    <w:rsid w:val="00233A56"/>
    <w:rsid w:val="00236530"/>
    <w:rsid w:val="002402D4"/>
    <w:rsid w:val="00240C60"/>
    <w:rsid w:val="00243303"/>
    <w:rsid w:val="00251A1E"/>
    <w:rsid w:val="00252088"/>
    <w:rsid w:val="00261130"/>
    <w:rsid w:val="00262632"/>
    <w:rsid w:val="0026702A"/>
    <w:rsid w:val="00267FB2"/>
    <w:rsid w:val="00271BDE"/>
    <w:rsid w:val="002800FD"/>
    <w:rsid w:val="00280587"/>
    <w:rsid w:val="0028125C"/>
    <w:rsid w:val="00283704"/>
    <w:rsid w:val="00284DB2"/>
    <w:rsid w:val="0028693B"/>
    <w:rsid w:val="002902D0"/>
    <w:rsid w:val="00293324"/>
    <w:rsid w:val="00293507"/>
    <w:rsid w:val="002A1083"/>
    <w:rsid w:val="002A5467"/>
    <w:rsid w:val="002A5703"/>
    <w:rsid w:val="002A6A6A"/>
    <w:rsid w:val="002A7C4C"/>
    <w:rsid w:val="002B4C3D"/>
    <w:rsid w:val="002C07A6"/>
    <w:rsid w:val="002C3DDE"/>
    <w:rsid w:val="002D0237"/>
    <w:rsid w:val="002D2E76"/>
    <w:rsid w:val="002D43A2"/>
    <w:rsid w:val="002E1E0B"/>
    <w:rsid w:val="002E25C6"/>
    <w:rsid w:val="002E2B04"/>
    <w:rsid w:val="002E6707"/>
    <w:rsid w:val="002F176F"/>
    <w:rsid w:val="002F7B6C"/>
    <w:rsid w:val="00300D96"/>
    <w:rsid w:val="00306AE5"/>
    <w:rsid w:val="0031093E"/>
    <w:rsid w:val="00314E1D"/>
    <w:rsid w:val="00332BCF"/>
    <w:rsid w:val="0033334F"/>
    <w:rsid w:val="003448D8"/>
    <w:rsid w:val="00344913"/>
    <w:rsid w:val="00345A52"/>
    <w:rsid w:val="00346535"/>
    <w:rsid w:val="0035679C"/>
    <w:rsid w:val="00372018"/>
    <w:rsid w:val="00374C22"/>
    <w:rsid w:val="00375D6E"/>
    <w:rsid w:val="003850C3"/>
    <w:rsid w:val="003913F5"/>
    <w:rsid w:val="00391EDD"/>
    <w:rsid w:val="003A2453"/>
    <w:rsid w:val="003A5061"/>
    <w:rsid w:val="003B6217"/>
    <w:rsid w:val="003D10BA"/>
    <w:rsid w:val="003D1D62"/>
    <w:rsid w:val="003E29A2"/>
    <w:rsid w:val="003E6D80"/>
    <w:rsid w:val="003F0FA8"/>
    <w:rsid w:val="003F169B"/>
    <w:rsid w:val="003F30A2"/>
    <w:rsid w:val="00401B95"/>
    <w:rsid w:val="004112C9"/>
    <w:rsid w:val="00420E5C"/>
    <w:rsid w:val="0042606A"/>
    <w:rsid w:val="00430477"/>
    <w:rsid w:val="004321B0"/>
    <w:rsid w:val="00442AD6"/>
    <w:rsid w:val="00443686"/>
    <w:rsid w:val="00452130"/>
    <w:rsid w:val="00454CE5"/>
    <w:rsid w:val="00454F15"/>
    <w:rsid w:val="00455DAD"/>
    <w:rsid w:val="00462404"/>
    <w:rsid w:val="004624A6"/>
    <w:rsid w:val="00464119"/>
    <w:rsid w:val="00470417"/>
    <w:rsid w:val="00471C84"/>
    <w:rsid w:val="00480ADF"/>
    <w:rsid w:val="0048469E"/>
    <w:rsid w:val="00487061"/>
    <w:rsid w:val="00491BED"/>
    <w:rsid w:val="004922CB"/>
    <w:rsid w:val="004933D2"/>
    <w:rsid w:val="00494475"/>
    <w:rsid w:val="004949C6"/>
    <w:rsid w:val="004A6D7F"/>
    <w:rsid w:val="004A7658"/>
    <w:rsid w:val="004A7DB4"/>
    <w:rsid w:val="004B26E6"/>
    <w:rsid w:val="004B5FDB"/>
    <w:rsid w:val="004B7E5F"/>
    <w:rsid w:val="004C1E61"/>
    <w:rsid w:val="004C3C4C"/>
    <w:rsid w:val="004C6B7E"/>
    <w:rsid w:val="004D4B43"/>
    <w:rsid w:val="004D6B62"/>
    <w:rsid w:val="004E0775"/>
    <w:rsid w:val="004E2A05"/>
    <w:rsid w:val="004F0FEA"/>
    <w:rsid w:val="004F24AA"/>
    <w:rsid w:val="004F320B"/>
    <w:rsid w:val="004F517A"/>
    <w:rsid w:val="004F535F"/>
    <w:rsid w:val="005065AB"/>
    <w:rsid w:val="00507193"/>
    <w:rsid w:val="00520284"/>
    <w:rsid w:val="005230A9"/>
    <w:rsid w:val="00523924"/>
    <w:rsid w:val="0053147A"/>
    <w:rsid w:val="005315EB"/>
    <w:rsid w:val="00531BFC"/>
    <w:rsid w:val="005325EC"/>
    <w:rsid w:val="005343BF"/>
    <w:rsid w:val="00543F7F"/>
    <w:rsid w:val="00550362"/>
    <w:rsid w:val="00554DB5"/>
    <w:rsid w:val="00557BB9"/>
    <w:rsid w:val="0056251B"/>
    <w:rsid w:val="005646AD"/>
    <w:rsid w:val="00564D9D"/>
    <w:rsid w:val="005664F4"/>
    <w:rsid w:val="00566636"/>
    <w:rsid w:val="00572EA5"/>
    <w:rsid w:val="00574B93"/>
    <w:rsid w:val="005768C4"/>
    <w:rsid w:val="00576C14"/>
    <w:rsid w:val="00577FCD"/>
    <w:rsid w:val="00584B02"/>
    <w:rsid w:val="005858F1"/>
    <w:rsid w:val="00585B28"/>
    <w:rsid w:val="00590113"/>
    <w:rsid w:val="00590E2C"/>
    <w:rsid w:val="005C170D"/>
    <w:rsid w:val="005C471D"/>
    <w:rsid w:val="005C5169"/>
    <w:rsid w:val="005C678C"/>
    <w:rsid w:val="005D11CA"/>
    <w:rsid w:val="005E05C2"/>
    <w:rsid w:val="005F10AC"/>
    <w:rsid w:val="005F2599"/>
    <w:rsid w:val="005F5DD6"/>
    <w:rsid w:val="005F7FAE"/>
    <w:rsid w:val="00600AA0"/>
    <w:rsid w:val="006054D8"/>
    <w:rsid w:val="00610724"/>
    <w:rsid w:val="00610F50"/>
    <w:rsid w:val="00615553"/>
    <w:rsid w:val="00620581"/>
    <w:rsid w:val="00627317"/>
    <w:rsid w:val="006300A5"/>
    <w:rsid w:val="00632A81"/>
    <w:rsid w:val="006330E3"/>
    <w:rsid w:val="00634B5B"/>
    <w:rsid w:val="00637261"/>
    <w:rsid w:val="00641ABC"/>
    <w:rsid w:val="00641D53"/>
    <w:rsid w:val="00653AC9"/>
    <w:rsid w:val="006571E5"/>
    <w:rsid w:val="00661165"/>
    <w:rsid w:val="00676DB0"/>
    <w:rsid w:val="006809FF"/>
    <w:rsid w:val="00682ED2"/>
    <w:rsid w:val="00687D58"/>
    <w:rsid w:val="00693993"/>
    <w:rsid w:val="006942E9"/>
    <w:rsid w:val="006956C7"/>
    <w:rsid w:val="006972E4"/>
    <w:rsid w:val="006A2512"/>
    <w:rsid w:val="006A4B3A"/>
    <w:rsid w:val="006A573C"/>
    <w:rsid w:val="006B077F"/>
    <w:rsid w:val="006B336E"/>
    <w:rsid w:val="006B35A5"/>
    <w:rsid w:val="006B4705"/>
    <w:rsid w:val="006B6681"/>
    <w:rsid w:val="006C024B"/>
    <w:rsid w:val="006C54CA"/>
    <w:rsid w:val="006D032D"/>
    <w:rsid w:val="006D0A42"/>
    <w:rsid w:val="006D15EB"/>
    <w:rsid w:val="006D3107"/>
    <w:rsid w:val="006D3F75"/>
    <w:rsid w:val="006F2931"/>
    <w:rsid w:val="006F4AA9"/>
    <w:rsid w:val="006F5283"/>
    <w:rsid w:val="00700379"/>
    <w:rsid w:val="00722F9E"/>
    <w:rsid w:val="00727B3F"/>
    <w:rsid w:val="00731EE3"/>
    <w:rsid w:val="00733803"/>
    <w:rsid w:val="0073449C"/>
    <w:rsid w:val="00736E10"/>
    <w:rsid w:val="00742AAD"/>
    <w:rsid w:val="00743987"/>
    <w:rsid w:val="007447F2"/>
    <w:rsid w:val="007512D6"/>
    <w:rsid w:val="00751314"/>
    <w:rsid w:val="007544AF"/>
    <w:rsid w:val="0075559F"/>
    <w:rsid w:val="00757D7F"/>
    <w:rsid w:val="00770449"/>
    <w:rsid w:val="007731F5"/>
    <w:rsid w:val="00775FC6"/>
    <w:rsid w:val="007804DB"/>
    <w:rsid w:val="007842C6"/>
    <w:rsid w:val="00784A35"/>
    <w:rsid w:val="00785086"/>
    <w:rsid w:val="00792838"/>
    <w:rsid w:val="00792A1C"/>
    <w:rsid w:val="007A2F85"/>
    <w:rsid w:val="007A549F"/>
    <w:rsid w:val="007B129A"/>
    <w:rsid w:val="007B4255"/>
    <w:rsid w:val="007C2C86"/>
    <w:rsid w:val="007C2E10"/>
    <w:rsid w:val="007C4140"/>
    <w:rsid w:val="007C4D2E"/>
    <w:rsid w:val="007C533A"/>
    <w:rsid w:val="007D16A5"/>
    <w:rsid w:val="007D4F61"/>
    <w:rsid w:val="007E0687"/>
    <w:rsid w:val="007E6791"/>
    <w:rsid w:val="007E7D70"/>
    <w:rsid w:val="007F1D1B"/>
    <w:rsid w:val="007F44EE"/>
    <w:rsid w:val="00812553"/>
    <w:rsid w:val="008131DC"/>
    <w:rsid w:val="008202FD"/>
    <w:rsid w:val="0082606E"/>
    <w:rsid w:val="00826B4B"/>
    <w:rsid w:val="0082767F"/>
    <w:rsid w:val="00832A2E"/>
    <w:rsid w:val="00833A03"/>
    <w:rsid w:val="00833F54"/>
    <w:rsid w:val="00836CD3"/>
    <w:rsid w:val="00837AAA"/>
    <w:rsid w:val="00845257"/>
    <w:rsid w:val="00846242"/>
    <w:rsid w:val="00846EC2"/>
    <w:rsid w:val="00852643"/>
    <w:rsid w:val="008553CD"/>
    <w:rsid w:val="00857799"/>
    <w:rsid w:val="008621D6"/>
    <w:rsid w:val="0086440C"/>
    <w:rsid w:val="0086506C"/>
    <w:rsid w:val="00870F28"/>
    <w:rsid w:val="0087159D"/>
    <w:rsid w:val="00873B10"/>
    <w:rsid w:val="00884032"/>
    <w:rsid w:val="0088461E"/>
    <w:rsid w:val="00890065"/>
    <w:rsid w:val="0089046D"/>
    <w:rsid w:val="00892BD5"/>
    <w:rsid w:val="00893078"/>
    <w:rsid w:val="008A5B29"/>
    <w:rsid w:val="008B2D4E"/>
    <w:rsid w:val="008B31D5"/>
    <w:rsid w:val="008B5718"/>
    <w:rsid w:val="008C4552"/>
    <w:rsid w:val="008C7EDD"/>
    <w:rsid w:val="008D49AD"/>
    <w:rsid w:val="008D76B7"/>
    <w:rsid w:val="008E5CAB"/>
    <w:rsid w:val="008F1ECD"/>
    <w:rsid w:val="008F367A"/>
    <w:rsid w:val="008F48FA"/>
    <w:rsid w:val="008F52AA"/>
    <w:rsid w:val="009023DD"/>
    <w:rsid w:val="009024DA"/>
    <w:rsid w:val="009056FD"/>
    <w:rsid w:val="00913C09"/>
    <w:rsid w:val="009205CA"/>
    <w:rsid w:val="0092236C"/>
    <w:rsid w:val="00941C24"/>
    <w:rsid w:val="00944970"/>
    <w:rsid w:val="00945DFA"/>
    <w:rsid w:val="00946189"/>
    <w:rsid w:val="00946C95"/>
    <w:rsid w:val="0094738F"/>
    <w:rsid w:val="00951A08"/>
    <w:rsid w:val="00952804"/>
    <w:rsid w:val="009543BD"/>
    <w:rsid w:val="0096244E"/>
    <w:rsid w:val="00965939"/>
    <w:rsid w:val="009661D4"/>
    <w:rsid w:val="0098023F"/>
    <w:rsid w:val="009834F4"/>
    <w:rsid w:val="009846B6"/>
    <w:rsid w:val="009915C6"/>
    <w:rsid w:val="00993283"/>
    <w:rsid w:val="009A6EB5"/>
    <w:rsid w:val="009B2BD5"/>
    <w:rsid w:val="009B2E77"/>
    <w:rsid w:val="009B51A5"/>
    <w:rsid w:val="009C05A0"/>
    <w:rsid w:val="009C09EE"/>
    <w:rsid w:val="009E2EEB"/>
    <w:rsid w:val="009E362C"/>
    <w:rsid w:val="009E4357"/>
    <w:rsid w:val="009E6834"/>
    <w:rsid w:val="009F14D0"/>
    <w:rsid w:val="00A2564C"/>
    <w:rsid w:val="00A261BD"/>
    <w:rsid w:val="00A263A4"/>
    <w:rsid w:val="00A27F3C"/>
    <w:rsid w:val="00A311D8"/>
    <w:rsid w:val="00A37C2E"/>
    <w:rsid w:val="00A4071A"/>
    <w:rsid w:val="00A424A1"/>
    <w:rsid w:val="00A4796E"/>
    <w:rsid w:val="00A51F12"/>
    <w:rsid w:val="00A53B12"/>
    <w:rsid w:val="00A56B76"/>
    <w:rsid w:val="00A57025"/>
    <w:rsid w:val="00A570B7"/>
    <w:rsid w:val="00A57D0A"/>
    <w:rsid w:val="00A61134"/>
    <w:rsid w:val="00A63181"/>
    <w:rsid w:val="00A8139C"/>
    <w:rsid w:val="00A938F9"/>
    <w:rsid w:val="00A950D3"/>
    <w:rsid w:val="00A97A8B"/>
    <w:rsid w:val="00AB3E71"/>
    <w:rsid w:val="00AC566B"/>
    <w:rsid w:val="00AD023C"/>
    <w:rsid w:val="00AD095F"/>
    <w:rsid w:val="00AD0FBF"/>
    <w:rsid w:val="00AD0FE8"/>
    <w:rsid w:val="00AD14CD"/>
    <w:rsid w:val="00AD2327"/>
    <w:rsid w:val="00AD4DD1"/>
    <w:rsid w:val="00AD7C7D"/>
    <w:rsid w:val="00AE0A02"/>
    <w:rsid w:val="00AE1A4A"/>
    <w:rsid w:val="00AF2671"/>
    <w:rsid w:val="00AF553D"/>
    <w:rsid w:val="00AF58F0"/>
    <w:rsid w:val="00AF5B79"/>
    <w:rsid w:val="00AF7AB6"/>
    <w:rsid w:val="00AF7E14"/>
    <w:rsid w:val="00B07715"/>
    <w:rsid w:val="00B128AC"/>
    <w:rsid w:val="00B144F3"/>
    <w:rsid w:val="00B14AA9"/>
    <w:rsid w:val="00B153AB"/>
    <w:rsid w:val="00B157C8"/>
    <w:rsid w:val="00B165CE"/>
    <w:rsid w:val="00B3221B"/>
    <w:rsid w:val="00B32689"/>
    <w:rsid w:val="00B35B86"/>
    <w:rsid w:val="00B3606B"/>
    <w:rsid w:val="00B37071"/>
    <w:rsid w:val="00B40347"/>
    <w:rsid w:val="00B40CB8"/>
    <w:rsid w:val="00B40E5A"/>
    <w:rsid w:val="00B46075"/>
    <w:rsid w:val="00B536D8"/>
    <w:rsid w:val="00B55731"/>
    <w:rsid w:val="00B5762F"/>
    <w:rsid w:val="00B63CBD"/>
    <w:rsid w:val="00B74034"/>
    <w:rsid w:val="00B74523"/>
    <w:rsid w:val="00B74906"/>
    <w:rsid w:val="00B827DD"/>
    <w:rsid w:val="00B83277"/>
    <w:rsid w:val="00B83E4B"/>
    <w:rsid w:val="00B849CB"/>
    <w:rsid w:val="00B854C4"/>
    <w:rsid w:val="00B85E3A"/>
    <w:rsid w:val="00B928A6"/>
    <w:rsid w:val="00B94079"/>
    <w:rsid w:val="00BA046A"/>
    <w:rsid w:val="00BA2396"/>
    <w:rsid w:val="00BA27E0"/>
    <w:rsid w:val="00BA7BD1"/>
    <w:rsid w:val="00BA7C80"/>
    <w:rsid w:val="00BB6BAB"/>
    <w:rsid w:val="00BC2D7B"/>
    <w:rsid w:val="00BC6A8B"/>
    <w:rsid w:val="00BC788E"/>
    <w:rsid w:val="00BC7CFE"/>
    <w:rsid w:val="00BD3903"/>
    <w:rsid w:val="00BD3E58"/>
    <w:rsid w:val="00BD7880"/>
    <w:rsid w:val="00BE0876"/>
    <w:rsid w:val="00BE3278"/>
    <w:rsid w:val="00BE62A1"/>
    <w:rsid w:val="00BE70EB"/>
    <w:rsid w:val="00BF124E"/>
    <w:rsid w:val="00BF37FB"/>
    <w:rsid w:val="00BF4F0B"/>
    <w:rsid w:val="00BF6A63"/>
    <w:rsid w:val="00BF6E15"/>
    <w:rsid w:val="00BF7BBC"/>
    <w:rsid w:val="00C01A7D"/>
    <w:rsid w:val="00C0248C"/>
    <w:rsid w:val="00C06ADE"/>
    <w:rsid w:val="00C12F85"/>
    <w:rsid w:val="00C16287"/>
    <w:rsid w:val="00C21581"/>
    <w:rsid w:val="00C27C52"/>
    <w:rsid w:val="00C32CD0"/>
    <w:rsid w:val="00C351EB"/>
    <w:rsid w:val="00C36152"/>
    <w:rsid w:val="00C3629D"/>
    <w:rsid w:val="00C50646"/>
    <w:rsid w:val="00C519E4"/>
    <w:rsid w:val="00C525F5"/>
    <w:rsid w:val="00C56152"/>
    <w:rsid w:val="00C57F2B"/>
    <w:rsid w:val="00C64ED7"/>
    <w:rsid w:val="00C72BAD"/>
    <w:rsid w:val="00C74DDD"/>
    <w:rsid w:val="00C77EED"/>
    <w:rsid w:val="00C80C31"/>
    <w:rsid w:val="00C812F5"/>
    <w:rsid w:val="00C85D8F"/>
    <w:rsid w:val="00C879B5"/>
    <w:rsid w:val="00C9012B"/>
    <w:rsid w:val="00C904F4"/>
    <w:rsid w:val="00CB0EFD"/>
    <w:rsid w:val="00CB1962"/>
    <w:rsid w:val="00CB7B32"/>
    <w:rsid w:val="00CC37CA"/>
    <w:rsid w:val="00CC58C7"/>
    <w:rsid w:val="00CC69DE"/>
    <w:rsid w:val="00CC7741"/>
    <w:rsid w:val="00CD1636"/>
    <w:rsid w:val="00CD4E11"/>
    <w:rsid w:val="00CD63AF"/>
    <w:rsid w:val="00CD7079"/>
    <w:rsid w:val="00CE03E2"/>
    <w:rsid w:val="00CE764D"/>
    <w:rsid w:val="00CE77C7"/>
    <w:rsid w:val="00CF02B0"/>
    <w:rsid w:val="00CF223C"/>
    <w:rsid w:val="00D01EE2"/>
    <w:rsid w:val="00D052E3"/>
    <w:rsid w:val="00D07A89"/>
    <w:rsid w:val="00D12872"/>
    <w:rsid w:val="00D16745"/>
    <w:rsid w:val="00D21FF2"/>
    <w:rsid w:val="00D2606E"/>
    <w:rsid w:val="00D275C7"/>
    <w:rsid w:val="00D30259"/>
    <w:rsid w:val="00D30D90"/>
    <w:rsid w:val="00D35E0E"/>
    <w:rsid w:val="00D371F4"/>
    <w:rsid w:val="00D51E60"/>
    <w:rsid w:val="00D613DC"/>
    <w:rsid w:val="00D63194"/>
    <w:rsid w:val="00D70094"/>
    <w:rsid w:val="00D7394C"/>
    <w:rsid w:val="00D7413D"/>
    <w:rsid w:val="00D77B3A"/>
    <w:rsid w:val="00D8352A"/>
    <w:rsid w:val="00D842BF"/>
    <w:rsid w:val="00D91730"/>
    <w:rsid w:val="00D92167"/>
    <w:rsid w:val="00DA5077"/>
    <w:rsid w:val="00DB5464"/>
    <w:rsid w:val="00DC0C17"/>
    <w:rsid w:val="00DC2583"/>
    <w:rsid w:val="00DC32E7"/>
    <w:rsid w:val="00DC596D"/>
    <w:rsid w:val="00DE43BD"/>
    <w:rsid w:val="00DE4DBF"/>
    <w:rsid w:val="00DE646A"/>
    <w:rsid w:val="00DF6B69"/>
    <w:rsid w:val="00E020F7"/>
    <w:rsid w:val="00E02D9E"/>
    <w:rsid w:val="00E078F1"/>
    <w:rsid w:val="00E13015"/>
    <w:rsid w:val="00E1466B"/>
    <w:rsid w:val="00E17D28"/>
    <w:rsid w:val="00E26EDC"/>
    <w:rsid w:val="00E275AD"/>
    <w:rsid w:val="00E32EFE"/>
    <w:rsid w:val="00E33A6D"/>
    <w:rsid w:val="00E3707D"/>
    <w:rsid w:val="00E450D8"/>
    <w:rsid w:val="00E5062E"/>
    <w:rsid w:val="00E520A2"/>
    <w:rsid w:val="00E52A33"/>
    <w:rsid w:val="00E55D89"/>
    <w:rsid w:val="00E62CC0"/>
    <w:rsid w:val="00E63FE5"/>
    <w:rsid w:val="00E66D1A"/>
    <w:rsid w:val="00E70BE7"/>
    <w:rsid w:val="00E71DC0"/>
    <w:rsid w:val="00E82DD5"/>
    <w:rsid w:val="00E93135"/>
    <w:rsid w:val="00EA191D"/>
    <w:rsid w:val="00EB0A09"/>
    <w:rsid w:val="00EB29F6"/>
    <w:rsid w:val="00EB74D4"/>
    <w:rsid w:val="00EC5A22"/>
    <w:rsid w:val="00ED6FF9"/>
    <w:rsid w:val="00EE30B9"/>
    <w:rsid w:val="00EE5FB8"/>
    <w:rsid w:val="00EF295A"/>
    <w:rsid w:val="00EF67CA"/>
    <w:rsid w:val="00F0079C"/>
    <w:rsid w:val="00F01498"/>
    <w:rsid w:val="00F0390D"/>
    <w:rsid w:val="00F068AE"/>
    <w:rsid w:val="00F06C80"/>
    <w:rsid w:val="00F079AE"/>
    <w:rsid w:val="00F10E48"/>
    <w:rsid w:val="00F15C0D"/>
    <w:rsid w:val="00F15DB8"/>
    <w:rsid w:val="00F207F1"/>
    <w:rsid w:val="00F23821"/>
    <w:rsid w:val="00F25A03"/>
    <w:rsid w:val="00F320B3"/>
    <w:rsid w:val="00F323F9"/>
    <w:rsid w:val="00F34A1C"/>
    <w:rsid w:val="00F364C4"/>
    <w:rsid w:val="00F41BCF"/>
    <w:rsid w:val="00F43495"/>
    <w:rsid w:val="00F44F0D"/>
    <w:rsid w:val="00F46F32"/>
    <w:rsid w:val="00F5004F"/>
    <w:rsid w:val="00F5128D"/>
    <w:rsid w:val="00F524F9"/>
    <w:rsid w:val="00F64931"/>
    <w:rsid w:val="00F661A8"/>
    <w:rsid w:val="00F70F71"/>
    <w:rsid w:val="00F720F6"/>
    <w:rsid w:val="00F7521C"/>
    <w:rsid w:val="00F76797"/>
    <w:rsid w:val="00F7711F"/>
    <w:rsid w:val="00F8379D"/>
    <w:rsid w:val="00F9225B"/>
    <w:rsid w:val="00F96751"/>
    <w:rsid w:val="00F97B97"/>
    <w:rsid w:val="00F97FB9"/>
    <w:rsid w:val="00FA3128"/>
    <w:rsid w:val="00FA5F85"/>
    <w:rsid w:val="00FD0390"/>
    <w:rsid w:val="00FD0B58"/>
    <w:rsid w:val="00FD3B94"/>
    <w:rsid w:val="00FD413E"/>
    <w:rsid w:val="00FD592F"/>
    <w:rsid w:val="00FD5DB6"/>
    <w:rsid w:val="00FE2E4E"/>
    <w:rsid w:val="00FF4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306B5"/>
  <w15:docId w15:val="{8FF2BAC6-631E-400B-9909-662C29AC7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803"/>
  </w:style>
  <w:style w:type="paragraph" w:styleId="Heading3">
    <w:name w:val="heading 3"/>
    <w:basedOn w:val="Normal"/>
    <w:next w:val="Normal"/>
    <w:link w:val="Heading3Char"/>
    <w:qFormat/>
    <w:rsid w:val="00BC2D7B"/>
    <w:pPr>
      <w:keepNext/>
      <w:tabs>
        <w:tab w:val="left" w:pos="-720"/>
      </w:tabs>
      <w:suppressAutoHyphens/>
      <w:spacing w:after="0" w:line="240" w:lineRule="auto"/>
      <w:outlineLvl w:val="2"/>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semiHidden/>
    <w:rsid w:val="00576C14"/>
  </w:style>
  <w:style w:type="character" w:customStyle="1" w:styleId="WW-DefaultParagraphFont">
    <w:name w:val="WW-Default Paragraph Font"/>
    <w:rsid w:val="00576C14"/>
  </w:style>
  <w:style w:type="character" w:customStyle="1" w:styleId="EquationCaption">
    <w:name w:val="_Equation Caption"/>
    <w:rsid w:val="00576C14"/>
  </w:style>
  <w:style w:type="character" w:styleId="PageNumber">
    <w:name w:val="page number"/>
    <w:basedOn w:val="WW-DefaultParagraphFont"/>
    <w:rsid w:val="00576C14"/>
  </w:style>
  <w:style w:type="paragraph" w:styleId="BodyText">
    <w:name w:val="Body Text"/>
    <w:basedOn w:val="Normal"/>
    <w:link w:val="BodyTextChar"/>
    <w:uiPriority w:val="99"/>
    <w:qFormat/>
    <w:rsid w:val="00576C14"/>
    <w:pPr>
      <w:widowControl w:val="0"/>
      <w:suppressAutoHyphens/>
      <w:spacing w:after="120" w:line="240" w:lineRule="auto"/>
    </w:pPr>
    <w:rPr>
      <w:rFonts w:ascii="Courier" w:eastAsia="Times New Roman" w:hAnsi="Courier" w:cs="Times New Roman"/>
      <w:sz w:val="20"/>
      <w:szCs w:val="20"/>
      <w:lang w:eastAsia="ar-SA"/>
    </w:rPr>
  </w:style>
  <w:style w:type="character" w:customStyle="1" w:styleId="BodyTextChar">
    <w:name w:val="Body Text Char"/>
    <w:basedOn w:val="DefaultParagraphFont"/>
    <w:link w:val="BodyText"/>
    <w:uiPriority w:val="99"/>
    <w:rsid w:val="00576C14"/>
    <w:rPr>
      <w:rFonts w:ascii="Courier" w:eastAsia="Times New Roman" w:hAnsi="Courier" w:cs="Times New Roman"/>
      <w:sz w:val="20"/>
      <w:szCs w:val="20"/>
      <w:lang w:eastAsia="ar-SA"/>
    </w:rPr>
  </w:style>
  <w:style w:type="paragraph" w:styleId="List">
    <w:name w:val="List"/>
    <w:basedOn w:val="BodyText"/>
    <w:rsid w:val="00576C14"/>
    <w:rPr>
      <w:rFonts w:cs="Tahoma"/>
    </w:rPr>
  </w:style>
  <w:style w:type="paragraph" w:customStyle="1" w:styleId="Caption1">
    <w:name w:val="Caption1"/>
    <w:basedOn w:val="Normal"/>
    <w:rsid w:val="00576C14"/>
    <w:pPr>
      <w:widowControl w:val="0"/>
      <w:suppressLineNumbers/>
      <w:suppressAutoHyphens/>
      <w:spacing w:before="120" w:after="120" w:line="240" w:lineRule="auto"/>
    </w:pPr>
    <w:rPr>
      <w:rFonts w:ascii="Courier" w:eastAsia="Times New Roman" w:hAnsi="Courier" w:cs="Tahoma"/>
      <w:i/>
      <w:iCs/>
      <w:sz w:val="20"/>
      <w:szCs w:val="20"/>
      <w:lang w:eastAsia="ar-SA"/>
    </w:rPr>
  </w:style>
  <w:style w:type="paragraph" w:customStyle="1" w:styleId="Index">
    <w:name w:val="Index"/>
    <w:basedOn w:val="Normal"/>
    <w:rsid w:val="00576C14"/>
    <w:pPr>
      <w:widowControl w:val="0"/>
      <w:suppressLineNumbers/>
      <w:suppressAutoHyphens/>
      <w:spacing w:after="0" w:line="240" w:lineRule="auto"/>
    </w:pPr>
    <w:rPr>
      <w:rFonts w:ascii="Courier" w:eastAsia="Times New Roman" w:hAnsi="Courier" w:cs="Tahoma"/>
      <w:sz w:val="20"/>
      <w:szCs w:val="20"/>
      <w:lang w:eastAsia="ar-SA"/>
    </w:rPr>
  </w:style>
  <w:style w:type="paragraph" w:styleId="TOC1">
    <w:name w:val="toc 1"/>
    <w:basedOn w:val="Normal"/>
    <w:next w:val="Normal"/>
    <w:semiHidden/>
    <w:rsid w:val="00576C14"/>
    <w:pPr>
      <w:widowControl w:val="0"/>
      <w:tabs>
        <w:tab w:val="left" w:leader="dot" w:pos="9000"/>
        <w:tab w:val="right" w:pos="9360"/>
      </w:tabs>
      <w:suppressAutoHyphens/>
      <w:spacing w:before="480" w:after="0" w:line="240" w:lineRule="auto"/>
      <w:ind w:left="720" w:right="720" w:hanging="720"/>
    </w:pPr>
    <w:rPr>
      <w:rFonts w:ascii="Courier" w:eastAsia="Times New Roman" w:hAnsi="Courier" w:cs="Times New Roman"/>
      <w:sz w:val="20"/>
      <w:szCs w:val="20"/>
      <w:lang w:eastAsia="ar-SA"/>
    </w:rPr>
  </w:style>
  <w:style w:type="paragraph" w:styleId="TOC2">
    <w:name w:val="toc 2"/>
    <w:basedOn w:val="Normal"/>
    <w:next w:val="Normal"/>
    <w:semiHidden/>
    <w:rsid w:val="00576C14"/>
    <w:pPr>
      <w:widowControl w:val="0"/>
      <w:tabs>
        <w:tab w:val="left" w:leader="dot" w:pos="9000"/>
        <w:tab w:val="right" w:pos="9360"/>
      </w:tabs>
      <w:suppressAutoHyphens/>
      <w:spacing w:after="0" w:line="240" w:lineRule="auto"/>
      <w:ind w:left="1440" w:right="720" w:hanging="720"/>
    </w:pPr>
    <w:rPr>
      <w:rFonts w:ascii="Courier" w:eastAsia="Times New Roman" w:hAnsi="Courier" w:cs="Times New Roman"/>
      <w:sz w:val="20"/>
      <w:szCs w:val="20"/>
      <w:lang w:eastAsia="ar-SA"/>
    </w:rPr>
  </w:style>
  <w:style w:type="paragraph" w:styleId="TOC3">
    <w:name w:val="toc 3"/>
    <w:basedOn w:val="Normal"/>
    <w:next w:val="Normal"/>
    <w:semiHidden/>
    <w:rsid w:val="00576C14"/>
    <w:pPr>
      <w:widowControl w:val="0"/>
      <w:tabs>
        <w:tab w:val="left" w:leader="dot" w:pos="9000"/>
        <w:tab w:val="right" w:pos="9360"/>
      </w:tabs>
      <w:suppressAutoHyphens/>
      <w:spacing w:after="0" w:line="240" w:lineRule="auto"/>
      <w:ind w:left="2160" w:right="720" w:hanging="720"/>
    </w:pPr>
    <w:rPr>
      <w:rFonts w:ascii="Courier" w:eastAsia="Times New Roman" w:hAnsi="Courier" w:cs="Times New Roman"/>
      <w:sz w:val="20"/>
      <w:szCs w:val="20"/>
      <w:lang w:eastAsia="ar-SA"/>
    </w:rPr>
  </w:style>
  <w:style w:type="paragraph" w:styleId="TOC4">
    <w:name w:val="toc 4"/>
    <w:basedOn w:val="Normal"/>
    <w:next w:val="Normal"/>
    <w:semiHidden/>
    <w:rsid w:val="00576C14"/>
    <w:pPr>
      <w:widowControl w:val="0"/>
      <w:tabs>
        <w:tab w:val="left" w:leader="dot" w:pos="9000"/>
        <w:tab w:val="right" w:pos="9360"/>
      </w:tabs>
      <w:suppressAutoHyphens/>
      <w:spacing w:after="0" w:line="240" w:lineRule="auto"/>
      <w:ind w:left="2880" w:right="720" w:hanging="720"/>
    </w:pPr>
    <w:rPr>
      <w:rFonts w:ascii="Courier" w:eastAsia="Times New Roman" w:hAnsi="Courier" w:cs="Times New Roman"/>
      <w:sz w:val="20"/>
      <w:szCs w:val="20"/>
      <w:lang w:eastAsia="ar-SA"/>
    </w:rPr>
  </w:style>
  <w:style w:type="paragraph" w:styleId="TOC5">
    <w:name w:val="toc 5"/>
    <w:basedOn w:val="Normal"/>
    <w:next w:val="Normal"/>
    <w:semiHidden/>
    <w:rsid w:val="00576C14"/>
    <w:pPr>
      <w:widowControl w:val="0"/>
      <w:tabs>
        <w:tab w:val="left" w:leader="dot" w:pos="9000"/>
        <w:tab w:val="right" w:pos="9360"/>
      </w:tabs>
      <w:suppressAutoHyphens/>
      <w:spacing w:after="0" w:line="240" w:lineRule="auto"/>
      <w:ind w:left="3600" w:right="720" w:hanging="720"/>
    </w:pPr>
    <w:rPr>
      <w:rFonts w:ascii="Courier" w:eastAsia="Times New Roman" w:hAnsi="Courier" w:cs="Times New Roman"/>
      <w:sz w:val="20"/>
      <w:szCs w:val="20"/>
      <w:lang w:eastAsia="ar-SA"/>
    </w:rPr>
  </w:style>
  <w:style w:type="paragraph" w:styleId="TOC6">
    <w:name w:val="toc 6"/>
    <w:basedOn w:val="Normal"/>
    <w:next w:val="Normal"/>
    <w:semiHidden/>
    <w:rsid w:val="00576C14"/>
    <w:pPr>
      <w:widowControl w:val="0"/>
      <w:tabs>
        <w:tab w:val="left" w:pos="9000"/>
        <w:tab w:val="right" w:pos="9360"/>
      </w:tabs>
      <w:suppressAutoHyphens/>
      <w:spacing w:after="0" w:line="240" w:lineRule="auto"/>
      <w:ind w:left="720" w:hanging="720"/>
    </w:pPr>
    <w:rPr>
      <w:rFonts w:ascii="Courier" w:eastAsia="Times New Roman" w:hAnsi="Courier" w:cs="Times New Roman"/>
      <w:sz w:val="20"/>
      <w:szCs w:val="20"/>
      <w:lang w:eastAsia="ar-SA"/>
    </w:rPr>
  </w:style>
  <w:style w:type="paragraph" w:styleId="TOC7">
    <w:name w:val="toc 7"/>
    <w:basedOn w:val="Normal"/>
    <w:next w:val="Normal"/>
    <w:semiHidden/>
    <w:rsid w:val="00576C14"/>
    <w:pPr>
      <w:widowControl w:val="0"/>
      <w:suppressAutoHyphens/>
      <w:spacing w:after="0" w:line="240" w:lineRule="auto"/>
      <w:ind w:left="720" w:hanging="720"/>
    </w:pPr>
    <w:rPr>
      <w:rFonts w:ascii="Courier" w:eastAsia="Times New Roman" w:hAnsi="Courier" w:cs="Times New Roman"/>
      <w:sz w:val="20"/>
      <w:szCs w:val="20"/>
      <w:lang w:eastAsia="ar-SA"/>
    </w:rPr>
  </w:style>
  <w:style w:type="paragraph" w:styleId="TOC8">
    <w:name w:val="toc 8"/>
    <w:basedOn w:val="Normal"/>
    <w:next w:val="Normal"/>
    <w:semiHidden/>
    <w:rsid w:val="00576C14"/>
    <w:pPr>
      <w:widowControl w:val="0"/>
      <w:tabs>
        <w:tab w:val="left" w:pos="9000"/>
        <w:tab w:val="right" w:pos="9360"/>
      </w:tabs>
      <w:suppressAutoHyphens/>
      <w:spacing w:after="0" w:line="240" w:lineRule="auto"/>
      <w:ind w:left="720" w:hanging="720"/>
    </w:pPr>
    <w:rPr>
      <w:rFonts w:ascii="Courier" w:eastAsia="Times New Roman" w:hAnsi="Courier" w:cs="Times New Roman"/>
      <w:sz w:val="20"/>
      <w:szCs w:val="20"/>
      <w:lang w:eastAsia="ar-SA"/>
    </w:rPr>
  </w:style>
  <w:style w:type="paragraph" w:styleId="TOC9">
    <w:name w:val="toc 9"/>
    <w:basedOn w:val="Normal"/>
    <w:next w:val="Normal"/>
    <w:semiHidden/>
    <w:rsid w:val="00576C14"/>
    <w:pPr>
      <w:widowControl w:val="0"/>
      <w:tabs>
        <w:tab w:val="left" w:leader="dot" w:pos="9000"/>
        <w:tab w:val="right" w:pos="9360"/>
      </w:tabs>
      <w:suppressAutoHyphens/>
      <w:spacing w:after="0" w:line="240" w:lineRule="auto"/>
      <w:ind w:left="720" w:hanging="720"/>
    </w:pPr>
    <w:rPr>
      <w:rFonts w:ascii="Courier" w:eastAsia="Times New Roman" w:hAnsi="Courier" w:cs="Times New Roman"/>
      <w:sz w:val="20"/>
      <w:szCs w:val="20"/>
      <w:lang w:eastAsia="ar-SA"/>
    </w:rPr>
  </w:style>
  <w:style w:type="paragraph" w:styleId="Index1">
    <w:name w:val="index 1"/>
    <w:basedOn w:val="Normal"/>
    <w:next w:val="Normal"/>
    <w:semiHidden/>
    <w:rsid w:val="00576C14"/>
    <w:pPr>
      <w:widowControl w:val="0"/>
      <w:tabs>
        <w:tab w:val="left" w:leader="dot" w:pos="9000"/>
        <w:tab w:val="right" w:pos="9360"/>
      </w:tabs>
      <w:suppressAutoHyphens/>
      <w:spacing w:after="0" w:line="240" w:lineRule="auto"/>
      <w:ind w:left="1440" w:right="720" w:hanging="1440"/>
    </w:pPr>
    <w:rPr>
      <w:rFonts w:ascii="Courier" w:eastAsia="Times New Roman" w:hAnsi="Courier" w:cs="Times New Roman"/>
      <w:sz w:val="20"/>
      <w:szCs w:val="20"/>
      <w:lang w:eastAsia="ar-SA"/>
    </w:rPr>
  </w:style>
  <w:style w:type="paragraph" w:styleId="Index2">
    <w:name w:val="index 2"/>
    <w:basedOn w:val="Normal"/>
    <w:next w:val="Normal"/>
    <w:semiHidden/>
    <w:rsid w:val="00576C14"/>
    <w:pPr>
      <w:widowControl w:val="0"/>
      <w:tabs>
        <w:tab w:val="left" w:leader="dot" w:pos="9000"/>
        <w:tab w:val="right" w:pos="9360"/>
      </w:tabs>
      <w:suppressAutoHyphens/>
      <w:spacing w:after="0" w:line="240" w:lineRule="auto"/>
      <w:ind w:left="1440" w:right="720" w:hanging="720"/>
    </w:pPr>
    <w:rPr>
      <w:rFonts w:ascii="Courier" w:eastAsia="Times New Roman" w:hAnsi="Courier" w:cs="Times New Roman"/>
      <w:sz w:val="20"/>
      <w:szCs w:val="20"/>
      <w:lang w:eastAsia="ar-SA"/>
    </w:rPr>
  </w:style>
  <w:style w:type="paragraph" w:customStyle="1" w:styleId="WW-TOAHeading">
    <w:name w:val="WW-TOA Heading"/>
    <w:basedOn w:val="Normal"/>
    <w:next w:val="Normal"/>
    <w:rsid w:val="00576C14"/>
    <w:pPr>
      <w:widowControl w:val="0"/>
      <w:tabs>
        <w:tab w:val="left" w:pos="9000"/>
        <w:tab w:val="right" w:pos="9360"/>
      </w:tabs>
      <w:suppressAutoHyphens/>
      <w:spacing w:after="0" w:line="240" w:lineRule="auto"/>
    </w:pPr>
    <w:rPr>
      <w:rFonts w:ascii="Courier" w:eastAsia="Times New Roman" w:hAnsi="Courier" w:cs="Times New Roman"/>
      <w:sz w:val="20"/>
      <w:szCs w:val="20"/>
      <w:lang w:eastAsia="ar-SA"/>
    </w:rPr>
  </w:style>
  <w:style w:type="paragraph" w:customStyle="1" w:styleId="WW-Caption">
    <w:name w:val="WW-Caption"/>
    <w:basedOn w:val="Normal"/>
    <w:next w:val="Normal"/>
    <w:rsid w:val="00576C14"/>
    <w:pPr>
      <w:widowControl w:val="0"/>
      <w:suppressAutoHyphens/>
      <w:spacing w:after="0" w:line="240" w:lineRule="auto"/>
    </w:pPr>
    <w:rPr>
      <w:rFonts w:ascii="Courier" w:eastAsia="Times New Roman" w:hAnsi="Courier" w:cs="Times New Roman"/>
      <w:sz w:val="24"/>
      <w:szCs w:val="20"/>
      <w:lang w:eastAsia="ar-SA"/>
    </w:rPr>
  </w:style>
  <w:style w:type="paragraph" w:customStyle="1" w:styleId="WW-BalloonText">
    <w:name w:val="WW-Balloon Text"/>
    <w:basedOn w:val="Normal"/>
    <w:rsid w:val="00576C14"/>
    <w:pPr>
      <w:widowControl w:val="0"/>
      <w:suppressAutoHyphens/>
      <w:spacing w:after="0" w:line="240" w:lineRule="auto"/>
    </w:pPr>
    <w:rPr>
      <w:rFonts w:ascii="Tahoma" w:eastAsia="Times New Roman" w:hAnsi="Tahoma" w:cs="Tahoma"/>
      <w:sz w:val="16"/>
      <w:szCs w:val="16"/>
      <w:lang w:eastAsia="ar-SA"/>
    </w:rPr>
  </w:style>
  <w:style w:type="paragraph" w:styleId="Header">
    <w:name w:val="header"/>
    <w:basedOn w:val="Normal"/>
    <w:link w:val="HeaderChar"/>
    <w:uiPriority w:val="99"/>
    <w:rsid w:val="00576C14"/>
    <w:pPr>
      <w:widowControl w:val="0"/>
      <w:tabs>
        <w:tab w:val="center" w:pos="4320"/>
        <w:tab w:val="right" w:pos="8640"/>
      </w:tabs>
      <w:suppressAutoHyphens/>
      <w:spacing w:after="0" w:line="240" w:lineRule="auto"/>
    </w:pPr>
    <w:rPr>
      <w:rFonts w:ascii="Courier" w:eastAsia="Times New Roman" w:hAnsi="Courier" w:cs="Times New Roman"/>
      <w:sz w:val="20"/>
      <w:szCs w:val="20"/>
      <w:lang w:eastAsia="ar-SA"/>
    </w:rPr>
  </w:style>
  <w:style w:type="character" w:customStyle="1" w:styleId="HeaderChar">
    <w:name w:val="Header Char"/>
    <w:basedOn w:val="DefaultParagraphFont"/>
    <w:link w:val="Header"/>
    <w:uiPriority w:val="99"/>
    <w:rsid w:val="00576C14"/>
    <w:rPr>
      <w:rFonts w:ascii="Courier" w:eastAsia="Times New Roman" w:hAnsi="Courier" w:cs="Times New Roman"/>
      <w:sz w:val="20"/>
      <w:szCs w:val="20"/>
      <w:lang w:eastAsia="ar-SA"/>
    </w:rPr>
  </w:style>
  <w:style w:type="paragraph" w:styleId="Footer">
    <w:name w:val="footer"/>
    <w:basedOn w:val="Normal"/>
    <w:link w:val="FooterChar"/>
    <w:uiPriority w:val="99"/>
    <w:rsid w:val="00576C14"/>
    <w:pPr>
      <w:widowControl w:val="0"/>
      <w:tabs>
        <w:tab w:val="center" w:pos="4320"/>
        <w:tab w:val="right" w:pos="8640"/>
      </w:tabs>
      <w:suppressAutoHyphens/>
      <w:spacing w:after="0" w:line="240" w:lineRule="auto"/>
    </w:pPr>
    <w:rPr>
      <w:rFonts w:ascii="Courier" w:eastAsia="Times New Roman" w:hAnsi="Courier" w:cs="Times New Roman"/>
      <w:sz w:val="20"/>
      <w:szCs w:val="20"/>
      <w:lang w:eastAsia="ar-SA"/>
    </w:rPr>
  </w:style>
  <w:style w:type="character" w:customStyle="1" w:styleId="FooterChar">
    <w:name w:val="Footer Char"/>
    <w:basedOn w:val="DefaultParagraphFont"/>
    <w:link w:val="Footer"/>
    <w:uiPriority w:val="99"/>
    <w:rsid w:val="00576C14"/>
    <w:rPr>
      <w:rFonts w:ascii="Courier" w:eastAsia="Times New Roman" w:hAnsi="Courier" w:cs="Times New Roman"/>
      <w:sz w:val="20"/>
      <w:szCs w:val="20"/>
      <w:lang w:eastAsia="ar-SA"/>
    </w:rPr>
  </w:style>
  <w:style w:type="paragraph" w:styleId="BalloonText">
    <w:name w:val="Balloon Text"/>
    <w:basedOn w:val="Normal"/>
    <w:link w:val="BalloonTextChar"/>
    <w:uiPriority w:val="99"/>
    <w:semiHidden/>
    <w:rsid w:val="00576C14"/>
    <w:pPr>
      <w:widowControl w:val="0"/>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uiPriority w:val="99"/>
    <w:semiHidden/>
    <w:rsid w:val="00576C14"/>
    <w:rPr>
      <w:rFonts w:ascii="Tahoma" w:eastAsia="Times New Roman" w:hAnsi="Tahoma" w:cs="Tahoma"/>
      <w:sz w:val="16"/>
      <w:szCs w:val="16"/>
      <w:lang w:eastAsia="ar-SA"/>
    </w:rPr>
  </w:style>
  <w:style w:type="paragraph" w:styleId="ListParagraph">
    <w:name w:val="List Paragraph"/>
    <w:basedOn w:val="Normal"/>
    <w:uiPriority w:val="34"/>
    <w:qFormat/>
    <w:rsid w:val="00576C14"/>
    <w:pPr>
      <w:widowControl w:val="0"/>
      <w:ind w:left="720"/>
      <w:contextualSpacing/>
    </w:pPr>
    <w:rPr>
      <w:rFonts w:ascii="Calibri" w:eastAsia="Calibri" w:hAnsi="Calibri" w:cs="Times New Roman"/>
    </w:rPr>
  </w:style>
  <w:style w:type="paragraph" w:styleId="BodyTextIndent">
    <w:name w:val="Body Text Indent"/>
    <w:basedOn w:val="Normal"/>
    <w:link w:val="BodyTextIndentChar"/>
    <w:rsid w:val="00576C14"/>
    <w:pPr>
      <w:widowControl w:val="0"/>
      <w:suppressAutoHyphens/>
      <w:spacing w:after="120" w:line="240" w:lineRule="auto"/>
      <w:ind w:left="360"/>
    </w:pPr>
    <w:rPr>
      <w:rFonts w:ascii="Courier" w:eastAsia="Times New Roman" w:hAnsi="Courier" w:cs="Times New Roman"/>
      <w:sz w:val="20"/>
      <w:szCs w:val="20"/>
      <w:lang w:eastAsia="ar-SA"/>
    </w:rPr>
  </w:style>
  <w:style w:type="character" w:customStyle="1" w:styleId="BodyTextIndentChar">
    <w:name w:val="Body Text Indent Char"/>
    <w:basedOn w:val="DefaultParagraphFont"/>
    <w:link w:val="BodyTextIndent"/>
    <w:rsid w:val="00576C14"/>
    <w:rPr>
      <w:rFonts w:ascii="Courier" w:eastAsia="Times New Roman" w:hAnsi="Courier" w:cs="Times New Roman"/>
      <w:sz w:val="20"/>
      <w:szCs w:val="20"/>
      <w:lang w:eastAsia="ar-SA"/>
    </w:rPr>
  </w:style>
  <w:style w:type="paragraph" w:styleId="CommentText">
    <w:name w:val="annotation text"/>
    <w:basedOn w:val="Normal"/>
    <w:link w:val="CommentTextChar"/>
    <w:uiPriority w:val="99"/>
    <w:rsid w:val="00576C14"/>
    <w:pPr>
      <w:widowControl w:val="0"/>
      <w:suppressAutoHyphens/>
      <w:spacing w:after="0" w:line="240" w:lineRule="auto"/>
    </w:pPr>
    <w:rPr>
      <w:rFonts w:ascii="Courier" w:eastAsia="Times New Roman" w:hAnsi="Courier" w:cs="Times New Roman"/>
      <w:sz w:val="20"/>
      <w:szCs w:val="20"/>
      <w:lang w:eastAsia="ar-SA"/>
    </w:rPr>
  </w:style>
  <w:style w:type="character" w:customStyle="1" w:styleId="CommentTextChar">
    <w:name w:val="Comment Text Char"/>
    <w:basedOn w:val="DefaultParagraphFont"/>
    <w:link w:val="CommentText"/>
    <w:uiPriority w:val="99"/>
    <w:rsid w:val="00576C14"/>
    <w:rPr>
      <w:rFonts w:ascii="Courier" w:eastAsia="Times New Roman" w:hAnsi="Courier" w:cs="Times New Roman"/>
      <w:sz w:val="20"/>
      <w:szCs w:val="20"/>
      <w:lang w:eastAsia="ar-SA"/>
    </w:rPr>
  </w:style>
  <w:style w:type="character" w:styleId="CommentReference">
    <w:name w:val="annotation reference"/>
    <w:uiPriority w:val="99"/>
    <w:unhideWhenUsed/>
    <w:rsid w:val="00576C14"/>
    <w:rPr>
      <w:sz w:val="16"/>
      <w:szCs w:val="16"/>
    </w:rPr>
  </w:style>
  <w:style w:type="numbering" w:customStyle="1" w:styleId="NoList11">
    <w:name w:val="No List11"/>
    <w:next w:val="NoList"/>
    <w:uiPriority w:val="99"/>
    <w:semiHidden/>
    <w:unhideWhenUsed/>
    <w:rsid w:val="00576C14"/>
  </w:style>
  <w:style w:type="paragraph" w:styleId="CommentSubject">
    <w:name w:val="annotation subject"/>
    <w:basedOn w:val="CommentText"/>
    <w:next w:val="CommentText"/>
    <w:link w:val="CommentSubjectChar"/>
    <w:uiPriority w:val="99"/>
    <w:unhideWhenUsed/>
    <w:rsid w:val="00576C14"/>
    <w:pPr>
      <w:suppressAutoHyphens w:val="0"/>
      <w:spacing w:after="200"/>
    </w:pPr>
    <w:rPr>
      <w:rFonts w:ascii="Calibri" w:eastAsia="Calibri" w:hAnsi="Calibri"/>
      <w:b/>
      <w:bCs/>
      <w:lang w:eastAsia="en-US"/>
    </w:rPr>
  </w:style>
  <w:style w:type="character" w:customStyle="1" w:styleId="CommentSubjectChar">
    <w:name w:val="Comment Subject Char"/>
    <w:basedOn w:val="CommentTextChar"/>
    <w:link w:val="CommentSubject"/>
    <w:uiPriority w:val="99"/>
    <w:rsid w:val="00576C14"/>
    <w:rPr>
      <w:rFonts w:ascii="Calibri" w:eastAsia="Calibri" w:hAnsi="Calibri" w:cs="Times New Roman"/>
      <w:b/>
      <w:bCs/>
      <w:sz w:val="20"/>
      <w:szCs w:val="20"/>
      <w:lang w:eastAsia="ar-SA"/>
    </w:rPr>
  </w:style>
  <w:style w:type="paragraph" w:styleId="NoSpacing">
    <w:name w:val="No Spacing"/>
    <w:uiPriority w:val="1"/>
    <w:qFormat/>
    <w:rsid w:val="00576C14"/>
    <w:pPr>
      <w:widowControl w:val="0"/>
      <w:spacing w:after="0" w:line="240" w:lineRule="auto"/>
    </w:pPr>
    <w:rPr>
      <w:rFonts w:ascii="Calibri" w:eastAsia="Calibri" w:hAnsi="Calibri" w:cs="Times New Roman"/>
    </w:rPr>
  </w:style>
  <w:style w:type="paragraph" w:styleId="Revision">
    <w:name w:val="Revision"/>
    <w:hidden/>
    <w:uiPriority w:val="99"/>
    <w:semiHidden/>
    <w:rsid w:val="00576C14"/>
    <w:pPr>
      <w:spacing w:after="0" w:line="240" w:lineRule="auto"/>
    </w:pPr>
    <w:rPr>
      <w:rFonts w:ascii="Calibri" w:eastAsia="Calibri" w:hAnsi="Calibri" w:cs="Times New Roman"/>
    </w:rPr>
  </w:style>
  <w:style w:type="numbering" w:customStyle="1" w:styleId="NoList2">
    <w:name w:val="No List2"/>
    <w:next w:val="NoList"/>
    <w:uiPriority w:val="99"/>
    <w:semiHidden/>
    <w:unhideWhenUsed/>
    <w:rsid w:val="00576C14"/>
  </w:style>
  <w:style w:type="numbering" w:customStyle="1" w:styleId="NoList3">
    <w:name w:val="No List3"/>
    <w:next w:val="NoList"/>
    <w:uiPriority w:val="99"/>
    <w:semiHidden/>
    <w:unhideWhenUsed/>
    <w:rsid w:val="00576C14"/>
  </w:style>
  <w:style w:type="numbering" w:customStyle="1" w:styleId="NoList4">
    <w:name w:val="No List4"/>
    <w:next w:val="NoList"/>
    <w:uiPriority w:val="99"/>
    <w:semiHidden/>
    <w:unhideWhenUsed/>
    <w:rsid w:val="00576C14"/>
  </w:style>
  <w:style w:type="character" w:customStyle="1" w:styleId="Heading3Char">
    <w:name w:val="Heading 3 Char"/>
    <w:basedOn w:val="DefaultParagraphFont"/>
    <w:link w:val="Heading3"/>
    <w:rsid w:val="00BC2D7B"/>
    <w:rPr>
      <w:rFonts w:ascii="Arial" w:eastAsia="Times New Roman" w:hAnsi="Arial" w:cs="Times New Roman"/>
      <w:sz w:val="24"/>
      <w:szCs w:val="20"/>
    </w:rPr>
  </w:style>
  <w:style w:type="table" w:styleId="TableGrid">
    <w:name w:val="Table Grid"/>
    <w:basedOn w:val="TableNormal"/>
    <w:uiPriority w:val="59"/>
    <w:rsid w:val="00290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oject_x0020_Name_x0020__x0028_CTH_x0029_ xmlns="49e546d2-fc96-44ce-afb8-6343886f3a9e" xsi:nil="true"/>
    <Job_x0020_Cost_x0020_Number_x0020__x0028_CTH_x0029_ xmlns="49e546d2-fc96-44ce-afb8-6343886f3a9e" xsi:nil="true"/>
    <TaxCatchAll xmlns="49e546d2-fc96-44ce-afb8-6343886f3a9e">
      <Value>26</Value>
    </TaxCatchAll>
    <ma36cb4c78864259a50bde2ab13c9c95 xmlns="49e546d2-fc96-44ce-afb8-6343886f3a9e">
      <Terms xmlns="http://schemas.microsoft.com/office/infopath/2007/PartnerControls">
        <TermInfo xmlns="http://schemas.microsoft.com/office/infopath/2007/PartnerControls">
          <TermName xmlns="http://schemas.microsoft.com/office/infopath/2007/PartnerControls">Policy</TermName>
          <TermId xmlns="http://schemas.microsoft.com/office/infopath/2007/PartnerControls">be1202ac-0c21-4658-bf5c-a2caa0d9109b</TermId>
        </TermInfo>
      </Terms>
    </ma36cb4c78864259a50bde2ab13c9c95>
    <Document_x0020_Date_x0020__x0028_CTH_x0029_ xmlns="49e546d2-fc96-44ce-afb8-6343886f3a9e">2024-09-17T04:00:00+00:00</Document_x0020_Date_x0020__x0028_CTH_x0029_>
    <f29abb4bb46b4d58b9b429273bf11754 xmlns="49e546d2-fc96-44ce-afb8-6343886f3a9e">
      <Terms xmlns="http://schemas.microsoft.com/office/infopath/2007/PartnerControls">
        <TermInfo xmlns="http://schemas.microsoft.com/office/infopath/2007/PartnerControls">
          <TermName xmlns="http://schemas.microsoft.com/office/infopath/2007/PartnerControls">Agenda and Meeting Packets File</TermName>
          <TermId xmlns="http://schemas.microsoft.com/office/infopath/2007/PartnerControls">00000000-0000-0000-0000-000000000000</TermId>
        </TermInfo>
      </Terms>
    </f29abb4bb46b4d58b9b429273bf11754>
    <eef3e70ec9bb4c2f86305283779b5b38 xmlns="49e546d2-fc96-44ce-afb8-6343886f3a9e">
      <Terms xmlns="http://schemas.microsoft.com/office/infopath/2007/PartnerControls">
        <TermInfo xmlns="http://schemas.microsoft.com/office/infopath/2007/PartnerControls">
          <TermName xmlns="http://schemas.microsoft.com/office/infopath/2007/PartnerControls">ADM-Admin</TermName>
          <TermId xmlns="http://schemas.microsoft.com/office/infopath/2007/PartnerControls">00000000-0000-0000-0000-000000000000</TermId>
        </TermInfo>
      </Terms>
    </eef3e70ec9bb4c2f86305283779b5b38>
    <p7b5bed2d23e4b8d960a21f57dd3dbbe xmlns="49e546d2-fc96-44ce-afb8-6343886f3a9e">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00000000-0000-0000-0000-000000000000</TermId>
        </TermInfo>
      </Terms>
    </p7b5bed2d23e4b8d960a21f57dd3dbb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dministration and Management (CTH)" ma:contentTypeID="0x0101007B6916756B16F14DA74838008F7B8A3901005E11DD96B2B3B64E8CBFAE8930A1425E" ma:contentTypeVersion="4" ma:contentTypeDescription="Create a new document." ma:contentTypeScope="" ma:versionID="94b9e5028f33683c5b8c783c4097422d">
  <xsd:schema xmlns:xsd="http://www.w3.org/2001/XMLSchema" xmlns:xs="http://www.w3.org/2001/XMLSchema" xmlns:p="http://schemas.microsoft.com/office/2006/metadata/properties" xmlns:ns2="49e546d2-fc96-44ce-afb8-6343886f3a9e" targetNamespace="http://schemas.microsoft.com/office/2006/metadata/properties" ma:root="true" ma:fieldsID="8f91bfba7ab62e17df5110eec1f114a1" ns2:_="">
    <xsd:import namespace="49e546d2-fc96-44ce-afb8-6343886f3a9e"/>
    <xsd:element name="properties">
      <xsd:complexType>
        <xsd:sequence>
          <xsd:element name="documentManagement">
            <xsd:complexType>
              <xsd:all>
                <xsd:element ref="ns2:Document_x0020_Date_x0020__x0028_CTH_x0029_"/>
                <xsd:element ref="ns2:Job_x0020_Cost_x0020_Number_x0020__x0028_CTH_x0029_" minOccurs="0"/>
                <xsd:element ref="ns2:Project_x0020_Name_x0020__x0028_CTH_x0029_" minOccurs="0"/>
                <xsd:element ref="ns2:TaxCatchAllLabel" minOccurs="0"/>
                <xsd:element ref="ns2:TaxCatchAll" minOccurs="0"/>
                <xsd:element ref="ns2:f29abb4bb46b4d58b9b429273bf11754" minOccurs="0"/>
                <xsd:element ref="ns2:eef3e70ec9bb4c2f86305283779b5b38" minOccurs="0"/>
                <xsd:element ref="ns2:ma36cb4c78864259a50bde2ab13c9c95" minOccurs="0"/>
                <xsd:element ref="ns2:p7b5bed2d23e4b8d960a21f57dd3dbb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e546d2-fc96-44ce-afb8-6343886f3a9e" elementFormDefault="qualified">
    <xsd:import namespace="http://schemas.microsoft.com/office/2006/documentManagement/types"/>
    <xsd:import namespace="http://schemas.microsoft.com/office/infopath/2007/PartnerControls"/>
    <xsd:element name="Document_x0020_Date_x0020__x0028_CTH_x0029_" ma:index="5" ma:displayName="Document Date (CTH)" ma:format="DateOnly" ma:internalName="Document_x0020_Date_x0020__x0028_CTH_x0029_" ma:readOnly="false">
      <xsd:simpleType>
        <xsd:restriction base="dms:DateTime"/>
      </xsd:simpleType>
    </xsd:element>
    <xsd:element name="Job_x0020_Cost_x0020_Number_x0020__x0028_CTH_x0029_" ma:index="8" nillable="true" ma:displayName="Job Cost Number (CTH)" ma:internalName="Job_x0020_Cost_x0020_Number_x0020__x0028_CTH_x0029_" ma:readOnly="false">
      <xsd:simpleType>
        <xsd:restriction base="dms:Text">
          <xsd:maxLength value="255"/>
        </xsd:restriction>
      </xsd:simpleType>
    </xsd:element>
    <xsd:element name="Project_x0020_Name_x0020__x0028_CTH_x0029_" ma:index="9" nillable="true" ma:displayName="Project Name (CTH)" ma:internalName="Project_x0020_Name_x0020__x0028_CTH_x0029_" ma:readOnly="false">
      <xsd:simpleType>
        <xsd:restriction base="dms:Text">
          <xsd:maxLength value="255"/>
        </xsd:restriction>
      </xsd:simpleType>
    </xsd:element>
    <xsd:element name="TaxCatchAllLabel" ma:index="10" nillable="true" ma:displayName="Taxonomy Catch All Column1" ma:hidden="true" ma:list="{1f18e5d2-4050-4951-adfe-29bb82d98e72}" ma:internalName="TaxCatchAllLabel" ma:readOnly="true" ma:showField="CatchAllDataLabel" ma:web="49e546d2-fc96-44ce-afb8-6343886f3a9e">
      <xsd:complexType>
        <xsd:complexContent>
          <xsd:extension base="dms:MultiChoiceLookup">
            <xsd:sequence>
              <xsd:element name="Value" type="dms:Lookup" maxOccurs="unbounded" minOccurs="0" nillable="true"/>
            </xsd:sequence>
          </xsd:extension>
        </xsd:complexContent>
      </xsd:complexType>
    </xsd:element>
    <xsd:element name="TaxCatchAll" ma:index="17" nillable="true" ma:displayName="Taxonomy Catch All Column" ma:hidden="true" ma:list="{1f18e5d2-4050-4951-adfe-29bb82d98e72}" ma:internalName="TaxCatchAll" ma:showField="CatchAllData" ma:web="49e546d2-fc96-44ce-afb8-6343886f3a9e">
      <xsd:complexType>
        <xsd:complexContent>
          <xsd:extension base="dms:MultiChoiceLookup">
            <xsd:sequence>
              <xsd:element name="Value" type="dms:Lookup" maxOccurs="unbounded" minOccurs="0" nillable="true"/>
            </xsd:sequence>
          </xsd:extension>
        </xsd:complexContent>
      </xsd:complexType>
    </xsd:element>
    <xsd:element name="f29abb4bb46b4d58b9b429273bf11754" ma:index="18" ma:taxonomy="true" ma:internalName="f29abb4bb46b4d58b9b429273bf11754" ma:taxonomyFieldName="Administrative_x0020_Document_x0020_Type_x0020__x0028_CTH_x0029_" ma:displayName="Administrative Document Type (CTH)" ma:readOnly="false" ma:default="" ma:fieldId="{f29abb4b-b46b-4d58-b9b4-29273bf11754}" ma:sspId="c3316854-1a1c-4ac3-9bf9-7e42f6afe606" ma:termSetId="906b97fc-7603-43a3-9c50-45a4a5f59aa4" ma:anchorId="00000000-0000-0000-0000-000000000000" ma:open="true" ma:isKeyword="false">
      <xsd:complexType>
        <xsd:sequence>
          <xsd:element ref="pc:Terms" minOccurs="0" maxOccurs="1"/>
        </xsd:sequence>
      </xsd:complexType>
    </xsd:element>
    <xsd:element name="eef3e70ec9bb4c2f86305283779b5b38" ma:index="19" ma:taxonomy="true" ma:internalName="eef3e70ec9bb4c2f86305283779b5b38" ma:taxonomyFieldName="GUC_x0020_Departments_x0020__x0028_CTH_x0029_" ma:displayName="GUC Departments (CTH)" ma:readOnly="false" ma:default="" ma:fieldId="{eef3e70e-c9bb-4c2f-8630-5283779b5b38}" ma:sspId="c3316854-1a1c-4ac3-9bf9-7e42f6afe606" ma:termSetId="6374183c-22f1-41f8-a4ca-8e4711532d1a" ma:anchorId="00000000-0000-0000-0000-000000000000" ma:open="true" ma:isKeyword="false">
      <xsd:complexType>
        <xsd:sequence>
          <xsd:element ref="pc:Terms" minOccurs="0" maxOccurs="1"/>
        </xsd:sequence>
      </xsd:complexType>
    </xsd:element>
    <xsd:element name="ma36cb4c78864259a50bde2ab13c9c95" ma:index="20" ma:taxonomy="true" ma:internalName="ma36cb4c78864259a50bde2ab13c9c95" ma:taxonomyFieldName="Document_x0020_Category_x0020__x0028_CTH_x0029_" ma:displayName="Document Category (CTH)" ma:readOnly="false" ma:default="" ma:fieldId="{6a36cb4c-7886-4259-a50b-de2ab13c9c95}" ma:sspId="c3316854-1a1c-4ac3-9bf9-7e42f6afe606" ma:termSetId="eb3ede87-bbb8-43ed-a42a-073cf10c472a" ma:anchorId="00000000-0000-0000-0000-000000000000" ma:open="true" ma:isKeyword="false">
      <xsd:complexType>
        <xsd:sequence>
          <xsd:element ref="pc:Terms" minOccurs="0" maxOccurs="1"/>
        </xsd:sequence>
      </xsd:complexType>
    </xsd:element>
    <xsd:element name="p7b5bed2d23e4b8d960a21f57dd3dbbe" ma:index="21" nillable="true" ma:taxonomy="true" ma:internalName="p7b5bed2d23e4b8d960a21f57dd3dbbe" ma:taxonomyFieldName="Meeting_x0020_Type_x0020__x0028_CTH_x0029_" ma:displayName="Meeting Type (CTH)" ma:readOnly="false" ma:default="" ma:fieldId="{97b5bed2-d23e-4b8d-960a-21f57dd3dbbe}" ma:sspId="c3316854-1a1c-4ac3-9bf9-7e42f6afe606" ma:termSetId="de334a91-2d13-452f-be53-ca95db31fce7"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axOccurs="1" ma:index="1" ma:displayName="Title"/>
        <xsd:element ref="dc:subject" minOccurs="0" maxOccurs="1"/>
        <xsd:element ref="dc:description" minOccurs="0" maxOccurs="1" ma:index="4"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22CEF2-61D6-4C68-804B-88475063CEB9}">
  <ds:schemaRefs>
    <ds:schemaRef ds:uri="http://schemas.microsoft.com/office/2006/metadata/properties"/>
    <ds:schemaRef ds:uri="http://schemas.microsoft.com/office/infopath/2007/PartnerControls"/>
    <ds:schemaRef ds:uri="49e546d2-fc96-44ce-afb8-6343886f3a9e"/>
  </ds:schemaRefs>
</ds:datastoreItem>
</file>

<file path=customXml/itemProps2.xml><?xml version="1.0" encoding="utf-8"?>
<ds:datastoreItem xmlns:ds="http://schemas.openxmlformats.org/officeDocument/2006/customXml" ds:itemID="{E804CDAC-FFC1-4464-B09E-EB3FA7F229A0}">
  <ds:schemaRefs>
    <ds:schemaRef ds:uri="http://schemas.openxmlformats.org/officeDocument/2006/bibliography"/>
  </ds:schemaRefs>
</ds:datastoreItem>
</file>

<file path=customXml/itemProps3.xml><?xml version="1.0" encoding="utf-8"?>
<ds:datastoreItem xmlns:ds="http://schemas.openxmlformats.org/officeDocument/2006/customXml" ds:itemID="{04261A6F-FD06-4318-98DF-52751138B13D}">
  <ds:schemaRefs>
    <ds:schemaRef ds:uri="http://schemas.microsoft.com/sharepoint/v3/contenttype/forms"/>
  </ds:schemaRefs>
</ds:datastoreItem>
</file>

<file path=customXml/itemProps4.xml><?xml version="1.0" encoding="utf-8"?>
<ds:datastoreItem xmlns:ds="http://schemas.openxmlformats.org/officeDocument/2006/customXml" ds:itemID="{15624F09-3306-4233-BE81-013DA88DBC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e546d2-fc96-44ce-afb8-6343886f3a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3</Pages>
  <Words>713</Words>
  <Characters>4067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Electric Rate Schedules - rate study changes August 1, 2015</vt:lpstr>
    </vt:vector>
  </TitlesOfParts>
  <Company>Greenville Utilities Commission</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Electric Rate Schedules - rate study changes August 1, 2015</dc:title>
  <dc:subject/>
  <dc:creator>Todd Rouse</dc:creator>
  <cp:keywords/>
  <cp:lastModifiedBy>Jonathan Britt</cp:lastModifiedBy>
  <cp:revision>20</cp:revision>
  <cp:lastPrinted>2016-04-27T19:15:00Z</cp:lastPrinted>
  <dcterms:created xsi:type="dcterms:W3CDTF">2024-11-08T20:42:00Z</dcterms:created>
  <dcterms:modified xsi:type="dcterms:W3CDTF">2024-12-30T13:13:00Z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0x0101007B6916756B16F14DA74838008F7B8A3901005E11DD96B2B3B64E8CBFAE8930A1425E</vt:lpwstr>
  </property>
  <property fmtid="{D5CDD505-2E9C-101B-9397-08002B2CF9AE}" pid="3" name="eef3e70ec9bb4c2f86305283779b5b38">
    <vt:lpwstr>ADM-Admin|9a706588-9e8b-46d3-a4b8-dd053e480806</vt:lpwstr>
  </property>
  <property fmtid="{D5CDD505-2E9C-101B-9397-08002B2CF9AE}" pid="4" name="TaxCatchAll">
    <vt:lpwstr>17;#Other|b2515cab-8be1-4448-a9b8-8d3fb4f175bc;#16;#Policy|a3113fef-37cb-4947-9575-35a2b117e7ba;#15;#ADM-Admin|9a706588-9e8b-46d3-a4b8-dd053e480806;#14;#Agenda and Meeting Packets File|1f656dbd-74ba-4aa5-9e66-382ebd10b7c3</vt:lpwstr>
  </property>
  <property fmtid="{D5CDD505-2E9C-101B-9397-08002B2CF9AE}" pid="5" name="f29abb4bb46b4d58b9b429273bf11754">
    <vt:lpwstr>Agenda and Meeting Packets File|1f656dbd-74ba-4aa5-9e66-382ebd10b7c3</vt:lpwstr>
  </property>
  <property fmtid="{D5CDD505-2E9C-101B-9397-08002B2CF9AE}" pid="6" name="p7b5bed2d23e4b8d960a21f57dd3dbbe">
    <vt:lpwstr>Other|b2515cab-8be1-4448-a9b8-8d3fb4f175bc</vt:lpwstr>
  </property>
  <property fmtid="{D5CDD505-2E9C-101B-9397-08002B2CF9AE}" pid="7" name="ma36cb4c78864259a50bde2ab13c9c95">
    <vt:lpwstr>Policy|a3113fef-37cb-4947-9575-35a2b117e7ba</vt:lpwstr>
  </property>
  <property fmtid="{D5CDD505-2E9C-101B-9397-08002B2CF9AE}" pid="8" name="bcadf540ff84494fbbf2a8c5f0e97a5f">
    <vt:lpwstr/>
  </property>
  <property fmtid="{D5CDD505-2E9C-101B-9397-08002B2CF9AE}" pid="9" name="jd8fb325ed85425daeee49f870031542">
    <vt:lpwstr/>
  </property>
  <property fmtid="{D5CDD505-2E9C-101B-9397-08002B2CF9AE}" pid="10" name="jc82a5df0bc146a69032b08f9720ccad">
    <vt:lpwstr/>
  </property>
  <property fmtid="{D5CDD505-2E9C-101B-9397-08002B2CF9AE}" pid="11" name="Water_x002C__x0020_Sewage_x002C__x0020_Electric_x0020_and_x0020_Gas_x0020_Document_x0020_Type_x0020__x0028_CTH_x0029_">
    <vt:lpwstr/>
  </property>
  <property fmtid="{D5CDD505-2E9C-101B-9397-08002B2CF9AE}" pid="12" name="Risk_x0020_Management_x0020_Document_x0020_Type_x0020__x0028_CTH_x0029_">
    <vt:lpwstr/>
  </property>
  <property fmtid="{D5CDD505-2E9C-101B-9397-08002B2CF9AE}" pid="13" name="c50413ddfc554abd87d0618a8c9bfef5">
    <vt:lpwstr/>
  </property>
  <property fmtid="{D5CDD505-2E9C-101B-9397-08002B2CF9AE}" pid="14" name="ie41b33020c848e9a71eec31cee8e9c4">
    <vt:lpwstr/>
  </property>
  <property fmtid="{D5CDD505-2E9C-101B-9397-08002B2CF9AE}" pid="15" name="od0110aa8afb4c5db754e71ef26db820">
    <vt:lpwstr/>
  </property>
  <property fmtid="{D5CDD505-2E9C-101B-9397-08002B2CF9AE}" pid="16" name="Personnel_x0020_Document_x0020_Type_x0020__x0028_CTH_x0029_">
    <vt:lpwstr/>
  </property>
  <property fmtid="{D5CDD505-2E9C-101B-9397-08002B2CF9AE}" pid="17" name="Fleet_x0020_Maintenance_x0020_Document_x0020_Type_x0020__x0028_CTH_x0029_">
    <vt:lpwstr/>
  </property>
  <property fmtid="{D5CDD505-2E9C-101B-9397-08002B2CF9AE}" pid="18" name="Budget_x002C__x0020_Fiscal_x0020_and_x0020_Payroll_x0020_Document_x0020_Type_x0020__x0028_CTH_x0029_">
    <vt:lpwstr/>
  </property>
  <property fmtid="{D5CDD505-2E9C-101B-9397-08002B2CF9AE}" pid="19" name="IT_x0020_Document_x0020_Type_x0020__x0028_CTH_x0029_">
    <vt:lpwstr/>
  </property>
  <property fmtid="{D5CDD505-2E9C-101B-9397-08002B2CF9AE}" pid="20" name="Type_x0020_of_x0020_Inspection_x0020__x0028_CTH_x0029_">
    <vt:lpwstr/>
  </property>
  <property fmtid="{D5CDD505-2E9C-101B-9397-08002B2CF9AE}" pid="21" name="id02077f49624d91830d074207dc650d">
    <vt:lpwstr/>
  </property>
  <property fmtid="{D5CDD505-2E9C-101B-9397-08002B2CF9AE}" pid="22" name="Legal_x0020_Document_x0020_Type_x0020__x0028_CTH_x0029_">
    <vt:lpwstr/>
  </property>
  <property fmtid="{D5CDD505-2E9C-101B-9397-08002B2CF9AE}" pid="23" name="l6dbbb4a94cd44ae9399148ff8229419">
    <vt:lpwstr/>
  </property>
  <property fmtid="{D5CDD505-2E9C-101B-9397-08002B2CF9AE}" pid="24" name="fdb1f96833174504b2ff57ebcc24d0ee">
    <vt:lpwstr/>
  </property>
  <property fmtid="{D5CDD505-2E9C-101B-9397-08002B2CF9AE}" pid="25" name="Chemical_x0020_Location_x0020__x0028_CTH_x0029_">
    <vt:lpwstr/>
  </property>
  <property fmtid="{D5CDD505-2E9C-101B-9397-08002B2CF9AE}" pid="26" name="Public_x0020_Relations_x0020_Document_x0020_Type_x0020__x0028_CTH_x0029_">
    <vt:lpwstr/>
  </property>
  <property fmtid="{D5CDD505-2E9C-101B-9397-08002B2CF9AE}" pid="27" name="ldc4f68984584e0dbef4b271d204d216">
    <vt:lpwstr/>
  </property>
  <property fmtid="{D5CDD505-2E9C-101B-9397-08002B2CF9AE}" pid="28" name="Personnel Document Type (CTH)">
    <vt:lpwstr/>
  </property>
  <property fmtid="{D5CDD505-2E9C-101B-9397-08002B2CF9AE}" pid="29" name="Legal Document Type (CTH)">
    <vt:lpwstr/>
  </property>
  <property fmtid="{D5CDD505-2E9C-101B-9397-08002B2CF9AE}" pid="30" name="IT Document Type (CTH)">
    <vt:lpwstr/>
  </property>
  <property fmtid="{D5CDD505-2E9C-101B-9397-08002B2CF9AE}" pid="31" name="Budget, Fiscal and Payroll Document Type (CTH)">
    <vt:lpwstr/>
  </property>
  <property fmtid="{D5CDD505-2E9C-101B-9397-08002B2CF9AE}" pid="32" name="Water, Sewage, Electric and Gas Document Type (CTH)">
    <vt:lpwstr/>
  </property>
  <property fmtid="{D5CDD505-2E9C-101B-9397-08002B2CF9AE}" pid="33" name="Type of Inspection (CTH)">
    <vt:lpwstr/>
  </property>
  <property fmtid="{D5CDD505-2E9C-101B-9397-08002B2CF9AE}" pid="34" name="Public Relations Document Type (CTH)">
    <vt:lpwstr/>
  </property>
  <property fmtid="{D5CDD505-2E9C-101B-9397-08002B2CF9AE}" pid="35" name="Chemical Location (CTH)">
    <vt:lpwstr/>
  </property>
  <property fmtid="{D5CDD505-2E9C-101B-9397-08002B2CF9AE}" pid="36" name="Fleet Maintenance Document Type (CTH)">
    <vt:lpwstr/>
  </property>
  <property fmtid="{D5CDD505-2E9C-101B-9397-08002B2CF9AE}" pid="37" name="Risk Management Document Type (CTH)">
    <vt:lpwstr/>
  </property>
  <property fmtid="{D5CDD505-2E9C-101B-9397-08002B2CF9AE}" pid="38" name="GUC Departments (CTH)">
    <vt:lpwstr>15;#ADM-Admin|9a706588-9e8b-46d3-a4b8-dd053e480806</vt:lpwstr>
  </property>
  <property fmtid="{D5CDD505-2E9C-101B-9397-08002B2CF9AE}" pid="39" name="Meeting Type (CTH)">
    <vt:lpwstr>17;#Other|b2515cab-8be1-4448-a9b8-8d3fb4f175bc</vt:lpwstr>
  </property>
  <property fmtid="{D5CDD505-2E9C-101B-9397-08002B2CF9AE}" pid="40" name="Document Category (CTH)">
    <vt:lpwstr>26;#Policy|be1202ac-0c21-4658-bf5c-a2caa0d9109b</vt:lpwstr>
  </property>
  <property fmtid="{D5CDD505-2E9C-101B-9397-08002B2CF9AE}" pid="41" name="Administrative Document Type (CTH)">
    <vt:lpwstr>14;#Agenda and Meeting Packets File|1f656dbd-74ba-4aa5-9e66-382ebd10b7c3</vt:lpwstr>
  </property>
</Properties>
</file>